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3ED" w14:textId="77777777" w:rsidR="00532F49" w:rsidRPr="004D3966" w:rsidRDefault="00C1083F" w:rsidP="0019299A">
      <w:pPr>
        <w:jc w:val="center"/>
        <w:rPr>
          <w:rFonts w:ascii="Century Gothic" w:hAnsi="Century Gothic"/>
          <w:b/>
          <w:i/>
          <w:sz w:val="22"/>
          <w:szCs w:val="36"/>
        </w:rPr>
      </w:pPr>
      <w:r>
        <w:rPr>
          <w:rFonts w:ascii="Century Gothic" w:hAnsi="Century Gothic"/>
          <w:b/>
          <w:i/>
          <w:sz w:val="22"/>
          <w:szCs w:val="36"/>
        </w:rPr>
        <w:t>Geometry</w:t>
      </w:r>
      <w:r w:rsidR="00C33CDD">
        <w:rPr>
          <w:rFonts w:ascii="Century Gothic" w:hAnsi="Century Gothic"/>
          <w:b/>
          <w:i/>
          <w:sz w:val="22"/>
          <w:szCs w:val="36"/>
        </w:rPr>
        <w:t xml:space="preserve"> </w:t>
      </w:r>
      <w:r w:rsidR="00532F49" w:rsidRPr="004D3966">
        <w:rPr>
          <w:rFonts w:ascii="Century Gothic" w:hAnsi="Century Gothic"/>
          <w:b/>
          <w:i/>
          <w:sz w:val="22"/>
          <w:szCs w:val="36"/>
        </w:rPr>
        <w:t xml:space="preserve">Syllabus </w:t>
      </w:r>
    </w:p>
    <w:p w14:paraId="5676EA00" w14:textId="2492B408" w:rsidR="00532F49" w:rsidRPr="004D3966" w:rsidRDefault="00532F49" w:rsidP="0019299A">
      <w:pPr>
        <w:jc w:val="center"/>
        <w:rPr>
          <w:rFonts w:ascii="Century Gothic" w:hAnsi="Century Gothic"/>
          <w:b/>
          <w:i/>
          <w:sz w:val="22"/>
          <w:szCs w:val="36"/>
        </w:rPr>
      </w:pPr>
      <w:r>
        <w:rPr>
          <w:rFonts w:ascii="Century Gothic" w:hAnsi="Century Gothic"/>
          <w:b/>
          <w:i/>
          <w:sz w:val="22"/>
          <w:szCs w:val="36"/>
        </w:rPr>
        <w:t>20</w:t>
      </w:r>
      <w:r w:rsidR="00B502F5">
        <w:rPr>
          <w:rFonts w:ascii="Century Gothic" w:hAnsi="Century Gothic"/>
          <w:b/>
          <w:i/>
          <w:sz w:val="22"/>
          <w:szCs w:val="36"/>
        </w:rPr>
        <w:t>21</w:t>
      </w:r>
      <w:r>
        <w:rPr>
          <w:rFonts w:ascii="Century Gothic" w:hAnsi="Century Gothic"/>
          <w:b/>
          <w:i/>
          <w:sz w:val="22"/>
          <w:szCs w:val="36"/>
        </w:rPr>
        <w:t xml:space="preserve"> - 20</w:t>
      </w:r>
      <w:r w:rsidR="009F0B1F">
        <w:rPr>
          <w:rFonts w:ascii="Century Gothic" w:hAnsi="Century Gothic"/>
          <w:b/>
          <w:i/>
          <w:sz w:val="22"/>
          <w:szCs w:val="36"/>
        </w:rPr>
        <w:t>2</w:t>
      </w:r>
      <w:r w:rsidR="00B502F5">
        <w:rPr>
          <w:rFonts w:ascii="Century Gothic" w:hAnsi="Century Gothic"/>
          <w:b/>
          <w:i/>
          <w:sz w:val="22"/>
          <w:szCs w:val="36"/>
        </w:rPr>
        <w:t>2</w:t>
      </w:r>
    </w:p>
    <w:p w14:paraId="2AFBF6F7" w14:textId="77777777" w:rsidR="00532F49" w:rsidRDefault="00532F49" w:rsidP="0019299A">
      <w:pPr>
        <w:rPr>
          <w:rFonts w:ascii="Century Gothic" w:hAnsi="Century Gothic"/>
          <w:b/>
          <w:sz w:val="22"/>
          <w:u w:val="single"/>
        </w:rPr>
      </w:pPr>
    </w:p>
    <w:p w14:paraId="1F3E29F7" w14:textId="77777777" w:rsidR="00532F49" w:rsidRPr="004D3966" w:rsidRDefault="00532F49" w:rsidP="0019299A">
      <w:pPr>
        <w:pBdr>
          <w:bottom w:val="wave" w:sz="6" w:space="1" w:color="auto"/>
        </w:pBdr>
        <w:rPr>
          <w:rFonts w:ascii="Century Gothic" w:hAnsi="Century Gothic"/>
          <w:sz w:val="22"/>
        </w:rPr>
      </w:pPr>
      <w:r w:rsidRPr="004D3966">
        <w:rPr>
          <w:rFonts w:ascii="Century Gothic" w:hAnsi="Century Gothic"/>
          <w:b/>
          <w:sz w:val="22"/>
          <w:u w:val="single"/>
        </w:rPr>
        <w:t>Teacher</w:t>
      </w:r>
      <w:r w:rsidRPr="004D3966">
        <w:rPr>
          <w:rFonts w:ascii="Century Gothic" w:hAnsi="Century Gothic"/>
          <w:sz w:val="22"/>
        </w:rPr>
        <w:t>: M</w:t>
      </w:r>
      <w:r w:rsidR="0020486F">
        <w:rPr>
          <w:rFonts w:ascii="Century Gothic" w:hAnsi="Century Gothic"/>
          <w:sz w:val="22"/>
        </w:rPr>
        <w:t>r</w:t>
      </w:r>
      <w:r w:rsidRPr="004D3966">
        <w:rPr>
          <w:rFonts w:ascii="Century Gothic" w:hAnsi="Century Gothic"/>
          <w:sz w:val="22"/>
        </w:rPr>
        <w:t xml:space="preserve">s. </w:t>
      </w:r>
      <w:r w:rsidR="0020486F">
        <w:rPr>
          <w:rFonts w:ascii="Century Gothic" w:hAnsi="Century Gothic"/>
          <w:sz w:val="22"/>
        </w:rPr>
        <w:t>Azea Mustafa</w:t>
      </w:r>
      <w:r w:rsidRPr="004D3966">
        <w:rPr>
          <w:rFonts w:ascii="Century Gothic" w:hAnsi="Century Gothic"/>
          <w:sz w:val="22"/>
        </w:rPr>
        <w:t xml:space="preserve">  </w:t>
      </w:r>
      <w:r w:rsidRPr="004D3966">
        <w:rPr>
          <w:rFonts w:ascii="Century Gothic" w:hAnsi="Century Gothic"/>
          <w:sz w:val="22"/>
        </w:rPr>
        <w:tab/>
      </w:r>
      <w:r w:rsidRPr="004D3966">
        <w:rPr>
          <w:rFonts w:ascii="Century Gothic" w:hAnsi="Century Gothic"/>
          <w:sz w:val="22"/>
        </w:rPr>
        <w:tab/>
      </w:r>
    </w:p>
    <w:p w14:paraId="2EDCA01B" w14:textId="7633F2A0" w:rsidR="00532F49" w:rsidRDefault="00532F49" w:rsidP="0019299A">
      <w:pPr>
        <w:pBdr>
          <w:bottom w:val="wave" w:sz="6" w:space="1" w:color="auto"/>
        </w:pBdr>
        <w:rPr>
          <w:rFonts w:ascii="Century Gothic" w:hAnsi="Century Gothic"/>
          <w:sz w:val="22"/>
        </w:rPr>
      </w:pPr>
      <w:r w:rsidRPr="004D3966">
        <w:rPr>
          <w:rFonts w:ascii="Century Gothic" w:hAnsi="Century Gothic"/>
          <w:b/>
          <w:sz w:val="22"/>
          <w:u w:val="single"/>
        </w:rPr>
        <w:t>Contact Information</w:t>
      </w:r>
      <w:r w:rsidRPr="004D3966">
        <w:rPr>
          <w:rFonts w:ascii="Century Gothic" w:hAnsi="Century Gothic"/>
          <w:sz w:val="22"/>
        </w:rPr>
        <w:t xml:space="preserve">: </w:t>
      </w:r>
      <w:hyperlink r:id="rId7" w:history="1">
        <w:r w:rsidR="0020486F" w:rsidRPr="0005751B">
          <w:rPr>
            <w:rStyle w:val="Hyperlink"/>
            <w:rFonts w:ascii="Century Gothic" w:hAnsi="Century Gothic"/>
            <w:sz w:val="22"/>
          </w:rPr>
          <w:t>azea.mustafa@sccpss.com</w:t>
        </w:r>
      </w:hyperlink>
      <w:r w:rsidRPr="004D3966">
        <w:rPr>
          <w:rFonts w:ascii="Century Gothic" w:hAnsi="Century Gothic"/>
          <w:sz w:val="22"/>
        </w:rPr>
        <w:t xml:space="preserve"> or by phone at </w:t>
      </w:r>
      <w:r>
        <w:rPr>
          <w:rFonts w:ascii="Century Gothic" w:hAnsi="Century Gothic"/>
          <w:sz w:val="22"/>
        </w:rPr>
        <w:t>912-395-5000</w:t>
      </w:r>
      <w:r w:rsidR="001E2477">
        <w:rPr>
          <w:rFonts w:ascii="Century Gothic" w:hAnsi="Century Gothic"/>
          <w:sz w:val="22"/>
        </w:rPr>
        <w:t xml:space="preserve"> ext. 722236</w:t>
      </w:r>
    </w:p>
    <w:p w14:paraId="60F6E833" w14:textId="77777777" w:rsidR="00532F49" w:rsidRDefault="00532F49" w:rsidP="0019299A">
      <w:pPr>
        <w:pBdr>
          <w:bottom w:val="wave" w:sz="6" w:space="1" w:color="auto"/>
        </w:pBdr>
        <w:rPr>
          <w:rFonts w:ascii="Century Gothic" w:hAnsi="Century Gothic"/>
          <w:sz w:val="22"/>
        </w:rPr>
      </w:pPr>
      <w:r w:rsidRPr="001F609E">
        <w:rPr>
          <w:rFonts w:ascii="Century Gothic" w:hAnsi="Century Gothic"/>
          <w:b/>
          <w:sz w:val="22"/>
          <w:u w:val="single"/>
        </w:rPr>
        <w:t>Room Number:</w:t>
      </w:r>
      <w:r>
        <w:rPr>
          <w:rFonts w:ascii="Century Gothic" w:hAnsi="Century Gothic"/>
          <w:sz w:val="22"/>
        </w:rPr>
        <w:t xml:space="preserve"> 2</w:t>
      </w:r>
      <w:r w:rsidR="0020486F">
        <w:rPr>
          <w:rFonts w:ascii="Century Gothic" w:hAnsi="Century Gothic"/>
          <w:sz w:val="22"/>
        </w:rPr>
        <w:t>36</w:t>
      </w:r>
    </w:p>
    <w:p w14:paraId="7B36D5CC" w14:textId="77777777" w:rsidR="00532F49" w:rsidRPr="004D3966" w:rsidRDefault="00532F49" w:rsidP="0019299A">
      <w:pPr>
        <w:pBdr>
          <w:bottom w:val="wave" w:sz="6" w:space="1" w:color="auto"/>
        </w:pBdr>
        <w:rPr>
          <w:rFonts w:ascii="Century Gothic" w:hAnsi="Century Gothic"/>
          <w:sz w:val="22"/>
        </w:rPr>
      </w:pPr>
    </w:p>
    <w:p w14:paraId="01B4FB2F" w14:textId="77777777" w:rsidR="00532F49" w:rsidRPr="004D3966" w:rsidRDefault="00532F49" w:rsidP="0019299A">
      <w:pPr>
        <w:pStyle w:val="Default"/>
        <w:rPr>
          <w:rFonts w:ascii="Century Gothic" w:hAnsi="Century Gothic"/>
          <w:b/>
          <w:sz w:val="22"/>
          <w:u w:val="single"/>
        </w:rPr>
      </w:pPr>
    </w:p>
    <w:p w14:paraId="1714E828" w14:textId="77777777" w:rsidR="00532F49" w:rsidRPr="004D3966" w:rsidRDefault="00532F49" w:rsidP="0019299A">
      <w:pPr>
        <w:autoSpaceDE w:val="0"/>
        <w:autoSpaceDN w:val="0"/>
        <w:adjustRightInd w:val="0"/>
        <w:rPr>
          <w:rFonts w:ascii="Century Gothic" w:hAnsi="Century Gothic"/>
          <w:sz w:val="22"/>
        </w:rPr>
      </w:pPr>
      <w:r w:rsidRPr="004D3966">
        <w:rPr>
          <w:rFonts w:ascii="Century Gothic" w:hAnsi="Century Gothic"/>
          <w:b/>
          <w:sz w:val="22"/>
          <w:u w:val="single"/>
        </w:rPr>
        <w:t>COURSE DESCRIPTION</w:t>
      </w:r>
      <w:r w:rsidRPr="004D3966">
        <w:rPr>
          <w:rFonts w:ascii="Century Gothic" w:hAnsi="Century Gothic"/>
          <w:sz w:val="22"/>
        </w:rPr>
        <w:t xml:space="preserve">: </w:t>
      </w:r>
    </w:p>
    <w:p w14:paraId="181B1536" w14:textId="77777777" w:rsidR="00532F49" w:rsidRDefault="00220326" w:rsidP="0019299A">
      <w:pPr>
        <w:autoSpaceDE w:val="0"/>
        <w:autoSpaceDN w:val="0"/>
        <w:adjustRightInd w:val="0"/>
        <w:rPr>
          <w:rFonts w:ascii="Century Gothic" w:hAnsi="Century Gothic"/>
          <w:sz w:val="22"/>
        </w:rPr>
      </w:pPr>
      <w:r w:rsidRPr="00220326">
        <w:rPr>
          <w:rFonts w:ascii="Century Gothic" w:hAnsi="Century Gothic"/>
        </w:rPr>
        <w:t>Geometry is the second course in a sequence of three required high school courses designed to ensure career and college readiness. The course represents a discrete study of geometry with correlated statistics applications.</w:t>
      </w:r>
      <w:r w:rsidR="00532F49">
        <w:rPr>
          <w:rFonts w:ascii="Century Gothic" w:hAnsi="Century Gothic"/>
          <w:sz w:val="22"/>
        </w:rPr>
        <w:t xml:space="preserve"> (</w:t>
      </w:r>
      <w:smartTag w:uri="urn:schemas-microsoft-com:office:smarttags" w:element="PlaceName">
        <w:smartTag w:uri="urn:schemas-microsoft-com:office:smarttags" w:element="place">
          <w:r w:rsidR="00532F49">
            <w:rPr>
              <w:rFonts w:ascii="Century Gothic" w:hAnsi="Century Gothic"/>
              <w:sz w:val="22"/>
            </w:rPr>
            <w:t>Georgia</w:t>
          </w:r>
        </w:smartTag>
        <w:r w:rsidR="00532F49">
          <w:rPr>
            <w:rFonts w:ascii="Century Gothic" w:hAnsi="Century Gothic"/>
            <w:sz w:val="22"/>
          </w:rPr>
          <w:t xml:space="preserve"> </w:t>
        </w:r>
        <w:smartTag w:uri="urn:schemas-microsoft-com:office:smarttags" w:element="PlaceName">
          <w:r w:rsidR="00532F49">
            <w:rPr>
              <w:rFonts w:ascii="Century Gothic" w:hAnsi="Century Gothic"/>
              <w:sz w:val="22"/>
            </w:rPr>
            <w:t>Department</w:t>
          </w:r>
        </w:smartTag>
      </w:smartTag>
      <w:r w:rsidR="00532F49">
        <w:rPr>
          <w:rFonts w:ascii="Century Gothic" w:hAnsi="Century Gothic"/>
          <w:sz w:val="22"/>
        </w:rPr>
        <w:t xml:space="preserve"> of Education)</w:t>
      </w:r>
    </w:p>
    <w:p w14:paraId="62097874" w14:textId="77777777" w:rsidR="00532F49" w:rsidRPr="004D3966" w:rsidRDefault="00532F49" w:rsidP="0019299A">
      <w:pPr>
        <w:autoSpaceDE w:val="0"/>
        <w:autoSpaceDN w:val="0"/>
        <w:adjustRightInd w:val="0"/>
        <w:rPr>
          <w:rFonts w:ascii="Century Gothic" w:hAnsi="Century Gothic"/>
          <w:sz w:val="22"/>
        </w:rPr>
      </w:pPr>
    </w:p>
    <w:p w14:paraId="205EF10E" w14:textId="77777777" w:rsidR="00532F49" w:rsidRPr="004D3966" w:rsidRDefault="00532F49" w:rsidP="0019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rPr>
      </w:pPr>
      <w:r w:rsidRPr="004D3966">
        <w:rPr>
          <w:rFonts w:ascii="Century Gothic" w:hAnsi="Century Gothic"/>
          <w:b/>
          <w:sz w:val="22"/>
          <w:u w:val="single"/>
        </w:rPr>
        <w:t>COURSE OUTLINE</w:t>
      </w:r>
      <w:r w:rsidRPr="004D3966">
        <w:rPr>
          <w:rFonts w:ascii="Century Gothic" w:hAnsi="Century Gothic"/>
          <w:b/>
          <w:sz w:val="22"/>
        </w:rPr>
        <w:t>:</w:t>
      </w:r>
    </w:p>
    <w:p w14:paraId="755263AD" w14:textId="77777777" w:rsidR="00532F49" w:rsidRDefault="00532F49" w:rsidP="0019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rPr>
      </w:pPr>
      <w:r w:rsidRPr="004D3966">
        <w:rPr>
          <w:rFonts w:ascii="Century Gothic" w:hAnsi="Century Gothic"/>
          <w:b/>
          <w:sz w:val="22"/>
        </w:rPr>
        <w:t>*Please note that this is a tentative schedule and is subject to change based on the needs of the teacher and/or s</w:t>
      </w:r>
      <w:r w:rsidR="00220326">
        <w:rPr>
          <w:rFonts w:ascii="Century Gothic" w:hAnsi="Century Gothic"/>
          <w:b/>
          <w:sz w:val="22"/>
        </w:rPr>
        <w:t>tudents. This course will have</w:t>
      </w:r>
      <w:r w:rsidRPr="004D3966">
        <w:rPr>
          <w:rFonts w:ascii="Century Gothic" w:hAnsi="Century Gothic"/>
          <w:b/>
          <w:sz w:val="22"/>
        </w:rPr>
        <w:t xml:space="preserve"> </w:t>
      </w:r>
      <w:r>
        <w:rPr>
          <w:rFonts w:ascii="Century Gothic" w:hAnsi="Century Gothic"/>
          <w:b/>
          <w:sz w:val="22"/>
        </w:rPr>
        <w:t>semester</w:t>
      </w:r>
      <w:r w:rsidR="00220326">
        <w:rPr>
          <w:rFonts w:ascii="Century Gothic" w:hAnsi="Century Gothic"/>
          <w:b/>
          <w:sz w:val="22"/>
        </w:rPr>
        <w:t xml:space="preserve"> exams</w:t>
      </w:r>
      <w:r w:rsidRPr="004D3966">
        <w:rPr>
          <w:rFonts w:ascii="Century Gothic" w:hAnsi="Century Gothic"/>
          <w:b/>
          <w:sz w:val="22"/>
        </w:rPr>
        <w:t xml:space="preserve"> </w:t>
      </w:r>
      <w:r>
        <w:rPr>
          <w:rFonts w:ascii="Century Gothic" w:hAnsi="Century Gothic"/>
          <w:b/>
          <w:sz w:val="22"/>
        </w:rPr>
        <w:t xml:space="preserve">and </w:t>
      </w:r>
      <w:r w:rsidR="00903EB5">
        <w:rPr>
          <w:rFonts w:ascii="Century Gothic" w:hAnsi="Century Gothic"/>
          <w:b/>
          <w:sz w:val="22"/>
        </w:rPr>
        <w:t>a Georgia Milestones Test</w:t>
      </w:r>
      <w:r>
        <w:rPr>
          <w:rFonts w:ascii="Century Gothic" w:hAnsi="Century Gothic"/>
          <w:b/>
          <w:sz w:val="22"/>
        </w:rPr>
        <w:t>.</w:t>
      </w:r>
    </w:p>
    <w:p w14:paraId="74C6C986" w14:textId="77777777" w:rsidR="00532F49" w:rsidRPr="004D3966" w:rsidRDefault="00532F49" w:rsidP="0019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rPr>
      </w:pPr>
    </w:p>
    <w:p w14:paraId="092E0641" w14:textId="77777777" w:rsidR="00532F49" w:rsidRDefault="009F0B1F" w:rsidP="00963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rPr>
      </w:pPr>
      <w:r w:rsidRPr="004D3966">
        <w:rPr>
          <w:rFonts w:ascii="Century Gothic" w:hAnsi="Century Gothic"/>
          <w:sz w:val="22"/>
          <w:u w:val="single"/>
        </w:rPr>
        <w:t xml:space="preserve">Unit </w:t>
      </w:r>
      <w:r>
        <w:rPr>
          <w:rFonts w:ascii="Century Gothic" w:hAnsi="Century Gothic"/>
          <w:sz w:val="22"/>
          <w:u w:val="single"/>
        </w:rPr>
        <w:t>2:</w:t>
      </w:r>
      <w:r>
        <w:rPr>
          <w:rFonts w:ascii="Century Gothic" w:hAnsi="Century Gothic"/>
          <w:sz w:val="22"/>
        </w:rPr>
        <w:t xml:space="preserve">  Similarity, Congruence, and Proofs</w:t>
      </w:r>
      <w:r w:rsidR="00220326">
        <w:rPr>
          <w:rFonts w:ascii="Century Gothic" w:hAnsi="Century Gothic"/>
          <w:sz w:val="22"/>
        </w:rPr>
        <w:tab/>
      </w:r>
      <w:r w:rsidR="00220326">
        <w:rPr>
          <w:rFonts w:ascii="Century Gothic" w:hAnsi="Century Gothic"/>
          <w:sz w:val="22"/>
        </w:rPr>
        <w:tab/>
      </w:r>
      <w:r w:rsidR="00220326">
        <w:rPr>
          <w:rFonts w:ascii="Century Gothic" w:hAnsi="Century Gothic"/>
          <w:sz w:val="22"/>
        </w:rPr>
        <w:tab/>
      </w:r>
      <w:r w:rsidRPr="004D3966">
        <w:rPr>
          <w:rFonts w:ascii="Century Gothic" w:hAnsi="Century Gothic"/>
          <w:sz w:val="22"/>
          <w:u w:val="single"/>
        </w:rPr>
        <w:t xml:space="preserve">Unit </w:t>
      </w:r>
      <w:r>
        <w:rPr>
          <w:rFonts w:ascii="Century Gothic" w:hAnsi="Century Gothic"/>
          <w:sz w:val="22"/>
          <w:u w:val="single"/>
        </w:rPr>
        <w:t>1:</w:t>
      </w:r>
      <w:r>
        <w:rPr>
          <w:rFonts w:ascii="Century Gothic" w:hAnsi="Century Gothic"/>
          <w:sz w:val="22"/>
        </w:rPr>
        <w:t xml:space="preserve">  Transformation and Rotations</w:t>
      </w:r>
    </w:p>
    <w:p w14:paraId="45B2A6BB" w14:textId="77777777" w:rsidR="00532F49" w:rsidRDefault="009F0B1F" w:rsidP="00963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rPr>
      </w:pPr>
      <w:r w:rsidRPr="004D3966">
        <w:rPr>
          <w:rFonts w:ascii="Century Gothic" w:hAnsi="Century Gothic"/>
          <w:sz w:val="22"/>
          <w:u w:val="single"/>
        </w:rPr>
        <w:t>Unit 3</w:t>
      </w:r>
      <w:r>
        <w:rPr>
          <w:rFonts w:ascii="Century Gothic" w:hAnsi="Century Gothic"/>
          <w:sz w:val="22"/>
          <w:u w:val="single"/>
        </w:rPr>
        <w:t>:</w:t>
      </w:r>
      <w:r>
        <w:rPr>
          <w:rFonts w:ascii="Century Gothic" w:hAnsi="Century Gothic"/>
          <w:sz w:val="22"/>
        </w:rPr>
        <w:t xml:space="preserve">  Right Triangle Trigonometry</w:t>
      </w:r>
      <w:r w:rsidR="00903EB5">
        <w:rPr>
          <w:rFonts w:ascii="Century Gothic" w:hAnsi="Century Gothic"/>
          <w:sz w:val="22"/>
        </w:rPr>
        <w:tab/>
      </w:r>
      <w:r w:rsidR="00903EB5">
        <w:rPr>
          <w:rFonts w:ascii="Century Gothic" w:hAnsi="Century Gothic"/>
          <w:sz w:val="22"/>
        </w:rPr>
        <w:tab/>
      </w:r>
      <w:r w:rsidR="00903EB5">
        <w:rPr>
          <w:rFonts w:ascii="Century Gothic" w:hAnsi="Century Gothic"/>
          <w:sz w:val="22"/>
        </w:rPr>
        <w:tab/>
      </w:r>
      <w:r>
        <w:rPr>
          <w:rFonts w:ascii="Century Gothic" w:hAnsi="Century Gothic"/>
          <w:sz w:val="22"/>
        </w:rPr>
        <w:tab/>
      </w:r>
      <w:r w:rsidR="00532F49" w:rsidRPr="00DF7D83">
        <w:rPr>
          <w:rFonts w:ascii="Century Gothic" w:hAnsi="Century Gothic"/>
          <w:sz w:val="22"/>
          <w:u w:val="single"/>
        </w:rPr>
        <w:t>Unit 5:</w:t>
      </w:r>
      <w:r w:rsidR="00532F49">
        <w:rPr>
          <w:rFonts w:ascii="Century Gothic" w:hAnsi="Century Gothic"/>
          <w:sz w:val="22"/>
        </w:rPr>
        <w:t xml:space="preserve">  </w:t>
      </w:r>
      <w:r w:rsidR="00220326">
        <w:rPr>
          <w:rFonts w:ascii="Century Gothic" w:hAnsi="Century Gothic"/>
          <w:sz w:val="22"/>
        </w:rPr>
        <w:t>Geometric and Algebraic Connections</w:t>
      </w:r>
    </w:p>
    <w:p w14:paraId="71B339D5" w14:textId="77777777" w:rsidR="00532F49" w:rsidRPr="004D3966" w:rsidRDefault="009F0B1F" w:rsidP="00903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rPr>
      </w:pPr>
      <w:r w:rsidRPr="004D3966">
        <w:rPr>
          <w:rFonts w:ascii="Century Gothic" w:hAnsi="Century Gothic"/>
          <w:sz w:val="22"/>
          <w:u w:val="single"/>
        </w:rPr>
        <w:t>Unit 4</w:t>
      </w:r>
      <w:r>
        <w:rPr>
          <w:rFonts w:ascii="Century Gothic" w:hAnsi="Century Gothic"/>
          <w:sz w:val="22"/>
          <w:u w:val="single"/>
        </w:rPr>
        <w:t>:</w:t>
      </w:r>
      <w:r w:rsidRPr="004D3966">
        <w:rPr>
          <w:rFonts w:ascii="Century Gothic" w:hAnsi="Century Gothic"/>
          <w:sz w:val="22"/>
        </w:rPr>
        <w:t xml:space="preserve"> </w:t>
      </w:r>
      <w:r>
        <w:rPr>
          <w:rFonts w:ascii="Century Gothic" w:hAnsi="Century Gothic"/>
          <w:sz w:val="22"/>
        </w:rPr>
        <w:t xml:space="preserve"> Circles and Volume       </w:t>
      </w:r>
      <w:r>
        <w:rPr>
          <w:rFonts w:ascii="Century Gothic" w:hAnsi="Century Gothic"/>
          <w:sz w:val="22"/>
        </w:rPr>
        <w:tab/>
      </w:r>
      <w:r w:rsidR="00532F49" w:rsidRPr="004D3966">
        <w:rPr>
          <w:rFonts w:ascii="Century Gothic" w:hAnsi="Century Gothic"/>
          <w:sz w:val="22"/>
        </w:rPr>
        <w:tab/>
      </w:r>
      <w:r>
        <w:rPr>
          <w:rFonts w:ascii="Century Gothic" w:hAnsi="Century Gothic"/>
          <w:sz w:val="22"/>
        </w:rPr>
        <w:tab/>
      </w:r>
      <w:r w:rsidR="00532F49" w:rsidRPr="004D3966">
        <w:rPr>
          <w:rFonts w:ascii="Century Gothic" w:hAnsi="Century Gothic"/>
          <w:sz w:val="22"/>
        </w:rPr>
        <w:t xml:space="preserve"> </w:t>
      </w:r>
      <w:r w:rsidR="00532F49">
        <w:rPr>
          <w:rFonts w:ascii="Century Gothic" w:hAnsi="Century Gothic"/>
          <w:sz w:val="22"/>
        </w:rPr>
        <w:t xml:space="preserve">                </w:t>
      </w:r>
      <w:r>
        <w:rPr>
          <w:rFonts w:ascii="Century Gothic" w:hAnsi="Century Gothic"/>
          <w:sz w:val="22"/>
        </w:rPr>
        <w:t xml:space="preserve"> </w:t>
      </w:r>
      <w:r w:rsidR="00532F49">
        <w:rPr>
          <w:rFonts w:ascii="Century Gothic" w:hAnsi="Century Gothic"/>
          <w:sz w:val="22"/>
        </w:rPr>
        <w:t xml:space="preserve"> </w:t>
      </w:r>
      <w:r w:rsidR="00532F49" w:rsidRPr="00DF7D83">
        <w:rPr>
          <w:rFonts w:ascii="Century Gothic" w:hAnsi="Century Gothic"/>
          <w:sz w:val="22"/>
          <w:u w:val="single"/>
        </w:rPr>
        <w:t>Unit 6:</w:t>
      </w:r>
      <w:r w:rsidR="00532F49">
        <w:rPr>
          <w:rFonts w:ascii="Century Gothic" w:hAnsi="Century Gothic"/>
          <w:sz w:val="22"/>
        </w:rPr>
        <w:t xml:space="preserve">  </w:t>
      </w:r>
      <w:r w:rsidR="00220326">
        <w:rPr>
          <w:rFonts w:ascii="Century Gothic" w:hAnsi="Century Gothic"/>
          <w:sz w:val="22"/>
        </w:rPr>
        <w:t>Applications of Probability</w:t>
      </w:r>
      <w:r w:rsidR="00532F49" w:rsidRPr="004D3966">
        <w:rPr>
          <w:rFonts w:ascii="Century Gothic" w:hAnsi="Century Gothic"/>
          <w:sz w:val="22"/>
        </w:rPr>
        <w:tab/>
      </w:r>
      <w:r w:rsidR="00532F49" w:rsidRPr="004D3966">
        <w:rPr>
          <w:rFonts w:ascii="Century Gothic" w:hAnsi="Century Gothic"/>
          <w:sz w:val="22"/>
        </w:rPr>
        <w:tab/>
      </w:r>
      <w:r w:rsidR="00532F49" w:rsidRPr="004D3966">
        <w:rPr>
          <w:rFonts w:ascii="Century Gothic" w:hAnsi="Century Gothic"/>
          <w:sz w:val="22"/>
        </w:rPr>
        <w:tab/>
      </w:r>
    </w:p>
    <w:p w14:paraId="03BEA1C9" w14:textId="77777777" w:rsidR="00532F49" w:rsidRDefault="00532F49" w:rsidP="0019299A">
      <w:pPr>
        <w:rPr>
          <w:rFonts w:ascii="Century Gothic" w:hAnsi="Century Gothic"/>
          <w:b/>
          <w:sz w:val="22"/>
          <w:szCs w:val="22"/>
          <w:u w:val="single"/>
          <w:lang w:val="pt-BR"/>
        </w:rPr>
      </w:pPr>
    </w:p>
    <w:p w14:paraId="435143CE" w14:textId="77777777" w:rsidR="00532F49" w:rsidRPr="004D3966" w:rsidRDefault="00532F49" w:rsidP="0019299A">
      <w:pPr>
        <w:rPr>
          <w:rFonts w:ascii="Century Gothic" w:hAnsi="Century Gothic"/>
          <w:sz w:val="22"/>
          <w:szCs w:val="22"/>
          <w:lang w:val="pt-BR"/>
        </w:rPr>
      </w:pPr>
      <w:r w:rsidRPr="004D3966">
        <w:rPr>
          <w:rFonts w:ascii="Century Gothic" w:hAnsi="Century Gothic"/>
          <w:b/>
          <w:sz w:val="22"/>
          <w:szCs w:val="22"/>
          <w:u w:val="single"/>
          <w:lang w:val="pt-BR"/>
        </w:rPr>
        <w:t xml:space="preserve">GRADING POLICY: </w:t>
      </w:r>
      <w:r w:rsidRPr="004D3966">
        <w:rPr>
          <w:rFonts w:ascii="Century Gothic" w:hAnsi="Century Gothic"/>
          <w:sz w:val="22"/>
        </w:rPr>
        <w:t xml:space="preserve">.  All tests, quizzes, and projects will be graded solely for accuracy.  Final grades will be determined in the following manner. </w:t>
      </w:r>
      <w:r w:rsidRPr="004D3966">
        <w:rPr>
          <w:rFonts w:ascii="Century Gothic" w:hAnsi="Century Gothic"/>
          <w:b/>
          <w:sz w:val="22"/>
          <w:szCs w:val="22"/>
          <w:lang w:val="pt-BR"/>
        </w:rPr>
        <w:t>REMEMBER I do not give you a grade, you EARN your grade.</w:t>
      </w:r>
    </w:p>
    <w:p w14:paraId="1FA320FC" w14:textId="77777777" w:rsidR="00532F49" w:rsidRPr="004D3966" w:rsidRDefault="00532F49" w:rsidP="00165CA5">
      <w:pPr>
        <w:ind w:left="720" w:firstLine="720"/>
        <w:rPr>
          <w:rFonts w:ascii="Century Gothic" w:hAnsi="Century Gothic"/>
          <w:sz w:val="22"/>
          <w:szCs w:val="22"/>
          <w:lang w:val="pt-BR"/>
        </w:rPr>
      </w:pPr>
      <w:r w:rsidRPr="004D3966">
        <w:rPr>
          <w:rFonts w:ascii="Century Gothic" w:hAnsi="Century Gothic"/>
          <w:sz w:val="22"/>
          <w:szCs w:val="22"/>
          <w:lang w:val="pt-BR"/>
        </w:rPr>
        <w:t>Unit Tests</w:t>
      </w:r>
      <w:r w:rsidR="00351EF7">
        <w:rPr>
          <w:rFonts w:ascii="Century Gothic" w:hAnsi="Century Gothic"/>
          <w:sz w:val="22"/>
          <w:szCs w:val="22"/>
          <w:lang w:val="pt-BR"/>
        </w:rPr>
        <w:t>/ Projects . . . . . . . . . . . . . . . . . . . . . 6</w:t>
      </w:r>
      <w:r w:rsidRPr="004D3966">
        <w:rPr>
          <w:rFonts w:ascii="Century Gothic" w:hAnsi="Century Gothic"/>
          <w:sz w:val="22"/>
          <w:szCs w:val="22"/>
          <w:lang w:val="pt-BR"/>
        </w:rPr>
        <w:t>0%</w:t>
      </w:r>
    </w:p>
    <w:p w14:paraId="503533A5" w14:textId="77777777" w:rsidR="00532F49" w:rsidRPr="004D3966" w:rsidRDefault="00532F49" w:rsidP="00165CA5">
      <w:pPr>
        <w:ind w:left="720" w:firstLine="720"/>
        <w:rPr>
          <w:rFonts w:ascii="Century Gothic" w:hAnsi="Century Gothic"/>
          <w:sz w:val="22"/>
          <w:szCs w:val="22"/>
        </w:rPr>
      </w:pPr>
      <w:r>
        <w:rPr>
          <w:rFonts w:ascii="Century Gothic" w:hAnsi="Century Gothic"/>
          <w:sz w:val="22"/>
          <w:szCs w:val="22"/>
        </w:rPr>
        <w:t>Class work</w:t>
      </w:r>
      <w:r w:rsidR="00351EF7">
        <w:rPr>
          <w:rFonts w:ascii="Century Gothic" w:hAnsi="Century Gothic"/>
          <w:sz w:val="22"/>
          <w:szCs w:val="22"/>
        </w:rPr>
        <w:t xml:space="preserve"> (Quizzes)</w:t>
      </w:r>
      <w:r w:rsidRPr="004D3966">
        <w:rPr>
          <w:rFonts w:ascii="Century Gothic" w:hAnsi="Century Gothic"/>
          <w:sz w:val="22"/>
          <w:szCs w:val="22"/>
        </w:rPr>
        <w:t xml:space="preserve"> .</w:t>
      </w:r>
      <w:r>
        <w:rPr>
          <w:rFonts w:ascii="Century Gothic" w:hAnsi="Century Gothic"/>
          <w:sz w:val="22"/>
          <w:szCs w:val="22"/>
        </w:rPr>
        <w:t xml:space="preserve"> . . . . . . </w:t>
      </w:r>
      <w:r w:rsidR="00986138">
        <w:rPr>
          <w:rFonts w:ascii="Century Gothic" w:hAnsi="Century Gothic"/>
          <w:sz w:val="22"/>
          <w:szCs w:val="22"/>
        </w:rPr>
        <w:t xml:space="preserve">. . . . . . . . . . . .  </w:t>
      </w:r>
      <w:r w:rsidR="00351EF7">
        <w:rPr>
          <w:rFonts w:ascii="Century Gothic" w:hAnsi="Century Gothic"/>
          <w:sz w:val="22"/>
          <w:szCs w:val="22"/>
        </w:rPr>
        <w:t>4</w:t>
      </w:r>
      <w:r w:rsidRPr="004D3966">
        <w:rPr>
          <w:rFonts w:ascii="Century Gothic" w:hAnsi="Century Gothic"/>
          <w:sz w:val="22"/>
          <w:szCs w:val="22"/>
        </w:rPr>
        <w:t>0%</w:t>
      </w:r>
    </w:p>
    <w:p w14:paraId="240B2173" w14:textId="77777777" w:rsidR="00532F49" w:rsidRDefault="00532F49" w:rsidP="00165CA5">
      <w:pPr>
        <w:ind w:left="720" w:firstLine="720"/>
        <w:rPr>
          <w:rFonts w:ascii="Century Gothic" w:hAnsi="Century Gothic"/>
          <w:sz w:val="22"/>
          <w:szCs w:val="22"/>
        </w:rPr>
      </w:pPr>
      <w:r>
        <w:rPr>
          <w:rFonts w:ascii="Century Gothic" w:hAnsi="Century Gothic"/>
          <w:sz w:val="22"/>
          <w:szCs w:val="22"/>
        </w:rPr>
        <w:t xml:space="preserve">Semester and </w:t>
      </w:r>
      <w:r w:rsidRPr="004D3966">
        <w:rPr>
          <w:rFonts w:ascii="Century Gothic" w:hAnsi="Century Gothic"/>
          <w:sz w:val="22"/>
          <w:szCs w:val="22"/>
        </w:rPr>
        <w:t xml:space="preserve">Final Exam (required) . . . . . . </w:t>
      </w:r>
      <w:r w:rsidR="0020486F">
        <w:rPr>
          <w:rFonts w:ascii="Century Gothic" w:hAnsi="Century Gothic"/>
          <w:sz w:val="22"/>
          <w:szCs w:val="22"/>
        </w:rPr>
        <w:t>Count</w:t>
      </w:r>
      <w:r>
        <w:rPr>
          <w:rFonts w:ascii="Century Gothic" w:hAnsi="Century Gothic"/>
          <w:sz w:val="22"/>
          <w:szCs w:val="22"/>
        </w:rPr>
        <w:t xml:space="preserve"> as 2 test grades each</w:t>
      </w:r>
    </w:p>
    <w:p w14:paraId="5A0F10D1" w14:textId="77777777" w:rsidR="00532F49" w:rsidRPr="004D3966" w:rsidRDefault="00351EF7" w:rsidP="00165CA5">
      <w:pPr>
        <w:ind w:left="720" w:firstLine="720"/>
        <w:rPr>
          <w:rFonts w:ascii="Century Gothic" w:hAnsi="Century Gothic"/>
          <w:sz w:val="22"/>
          <w:szCs w:val="22"/>
        </w:rPr>
      </w:pPr>
      <w:r>
        <w:rPr>
          <w:rFonts w:ascii="Century Gothic" w:hAnsi="Century Gothic"/>
          <w:sz w:val="22"/>
          <w:szCs w:val="22"/>
        </w:rPr>
        <w:t>GMAS . . . . . . . . . .</w:t>
      </w:r>
      <w:r w:rsidR="00532F49">
        <w:rPr>
          <w:rFonts w:ascii="Century Gothic" w:hAnsi="Century Gothic"/>
          <w:sz w:val="22"/>
          <w:szCs w:val="22"/>
        </w:rPr>
        <w:t xml:space="preserve"> . . . . . . . . . . . . . . . . . . . . .  20% of </w:t>
      </w:r>
      <w:r>
        <w:rPr>
          <w:rFonts w:ascii="Century Gothic" w:hAnsi="Century Gothic"/>
          <w:sz w:val="22"/>
          <w:szCs w:val="22"/>
        </w:rPr>
        <w:t>yearly</w:t>
      </w:r>
      <w:r w:rsidR="00532F49">
        <w:rPr>
          <w:rFonts w:ascii="Century Gothic" w:hAnsi="Century Gothic"/>
          <w:sz w:val="22"/>
          <w:szCs w:val="22"/>
        </w:rPr>
        <w:t xml:space="preserve"> average</w:t>
      </w:r>
    </w:p>
    <w:p w14:paraId="0F050C2D" w14:textId="77777777" w:rsidR="00532F49" w:rsidRDefault="0020486F" w:rsidP="0020486F">
      <w:pPr>
        <w:ind w:firstLine="720"/>
        <w:rPr>
          <w:rFonts w:ascii="Century Gothic" w:hAnsi="Century Gothic" w:cs="TimesNewRomanPSMT"/>
          <w:b/>
          <w:bCs/>
          <w:sz w:val="22"/>
          <w:szCs w:val="22"/>
          <w:u w:val="single"/>
        </w:rPr>
      </w:pPr>
      <w:r>
        <w:rPr>
          <w:rFonts w:ascii="Century Gothic" w:hAnsi="Century Gothic" w:cs="TimesNewRomanPSMT"/>
          <w:b/>
          <w:bCs/>
          <w:sz w:val="22"/>
          <w:szCs w:val="22"/>
          <w:u w:val="single"/>
        </w:rPr>
        <w:t>*No grade below a 50% will be given.</w:t>
      </w:r>
    </w:p>
    <w:p w14:paraId="4FB0E38D" w14:textId="77777777" w:rsidR="008539A1" w:rsidRDefault="008539A1" w:rsidP="0020486F">
      <w:pPr>
        <w:ind w:firstLine="720"/>
        <w:rPr>
          <w:rFonts w:ascii="Century Gothic" w:hAnsi="Century Gothic" w:cs="TimesNewRomanPSMT"/>
          <w:b/>
          <w:bCs/>
          <w:sz w:val="22"/>
          <w:szCs w:val="22"/>
          <w:u w:val="single"/>
        </w:rPr>
      </w:pPr>
      <w:r>
        <w:rPr>
          <w:rFonts w:ascii="Century Gothic" w:hAnsi="Century Gothic" w:cs="TimesNewRomanPSMT"/>
          <w:b/>
          <w:bCs/>
          <w:sz w:val="22"/>
          <w:szCs w:val="22"/>
          <w:u w:val="single"/>
        </w:rPr>
        <w:t>*Homework will be checked and recorded, but will NOT count towards the final grade</w:t>
      </w:r>
    </w:p>
    <w:p w14:paraId="501683D2" w14:textId="77777777" w:rsidR="0020486F" w:rsidRDefault="0020486F" w:rsidP="0019299A">
      <w:pPr>
        <w:rPr>
          <w:rFonts w:ascii="Century Gothic" w:hAnsi="Century Gothic" w:cs="TimesNewRomanPSMT"/>
          <w:b/>
          <w:bCs/>
          <w:sz w:val="22"/>
          <w:szCs w:val="22"/>
          <w:u w:val="single"/>
        </w:rPr>
      </w:pPr>
    </w:p>
    <w:p w14:paraId="0ACBE2D6" w14:textId="77777777" w:rsidR="00532F49" w:rsidRDefault="00532F49" w:rsidP="0019299A">
      <w:pPr>
        <w:rPr>
          <w:rFonts w:ascii="Century Gothic" w:hAnsi="Century Gothic"/>
          <w:b/>
          <w:sz w:val="22"/>
          <w:szCs w:val="22"/>
          <w:u w:val="single"/>
        </w:rPr>
      </w:pPr>
      <w:r>
        <w:rPr>
          <w:rFonts w:ascii="Century Gothic" w:hAnsi="Century Gothic" w:cs="TimesNewRomanPSMT"/>
          <w:b/>
          <w:bCs/>
          <w:sz w:val="22"/>
          <w:szCs w:val="22"/>
          <w:u w:val="single"/>
        </w:rPr>
        <w:t>Recovery</w:t>
      </w:r>
      <w:r w:rsidRPr="00FD2043">
        <w:rPr>
          <w:rFonts w:ascii="Century Gothic" w:hAnsi="Century Gothic" w:cs="TimesNewRomanPSMT"/>
          <w:b/>
          <w:bCs/>
          <w:sz w:val="22"/>
          <w:szCs w:val="22"/>
          <w:u w:val="single"/>
        </w:rPr>
        <w:t xml:space="preserve"> Grading</w:t>
      </w:r>
      <w:r w:rsidRPr="00FD2043">
        <w:rPr>
          <w:rFonts w:ascii="Century Gothic" w:hAnsi="Century Gothic" w:cs="TimesNewRomanPSMT"/>
          <w:sz w:val="22"/>
          <w:szCs w:val="22"/>
        </w:rPr>
        <w:t xml:space="preserve">: This course will abide by </w:t>
      </w:r>
      <w:r>
        <w:rPr>
          <w:rFonts w:ascii="Century Gothic" w:hAnsi="Century Gothic" w:cs="TimesNewRomanPSMT"/>
          <w:sz w:val="22"/>
          <w:szCs w:val="22"/>
        </w:rPr>
        <w:t>a</w:t>
      </w:r>
      <w:r w:rsidRPr="00FD2043">
        <w:rPr>
          <w:rFonts w:ascii="Century Gothic" w:hAnsi="Century Gothic" w:cs="TimesNewRomanPSMT"/>
          <w:sz w:val="22"/>
          <w:szCs w:val="22"/>
        </w:rPr>
        <w:t xml:space="preserve"> </w:t>
      </w:r>
      <w:r>
        <w:rPr>
          <w:rFonts w:ascii="Century Gothic" w:hAnsi="Century Gothic" w:cs="TimesNewRomanPSMT"/>
          <w:sz w:val="22"/>
          <w:szCs w:val="22"/>
        </w:rPr>
        <w:t>recovery</w:t>
      </w:r>
      <w:r w:rsidRPr="00FD2043">
        <w:rPr>
          <w:rFonts w:ascii="Century Gothic" w:hAnsi="Century Gothic" w:cs="TimesNewRomanPSMT"/>
          <w:sz w:val="22"/>
          <w:szCs w:val="22"/>
        </w:rPr>
        <w:t xml:space="preserve"> grading philosophy</w:t>
      </w:r>
      <w:r>
        <w:rPr>
          <w:rFonts w:ascii="Century Gothic" w:hAnsi="Century Gothic" w:cs="TimesNewRomanPSMT"/>
          <w:sz w:val="22"/>
          <w:szCs w:val="22"/>
        </w:rPr>
        <w:t xml:space="preserve"> at the teacher’s discretion.</w:t>
      </w:r>
      <w:r w:rsidRPr="00FD2043">
        <w:rPr>
          <w:rFonts w:ascii="Century Gothic" w:hAnsi="Century Gothic" w:cs="TimesNewRomanPSMT"/>
          <w:sz w:val="22"/>
          <w:szCs w:val="22"/>
        </w:rPr>
        <w:t xml:space="preserve"> </w:t>
      </w:r>
      <w:r w:rsidR="00B01AA5">
        <w:rPr>
          <w:rFonts w:ascii="Century Gothic" w:hAnsi="Century Gothic" w:cs="TimesNewRomanPSMT"/>
          <w:sz w:val="22"/>
          <w:szCs w:val="22"/>
        </w:rPr>
        <w:t xml:space="preserve">To be eligible for recovery, students must complete at least 50% of EACH homework assigned for a given unit or part of a unit.  Students have until the day </w:t>
      </w:r>
      <w:r w:rsidR="00B87AC8">
        <w:rPr>
          <w:rFonts w:ascii="Century Gothic" w:hAnsi="Century Gothic" w:cs="TimesNewRomanPSMT"/>
          <w:sz w:val="22"/>
          <w:szCs w:val="22"/>
        </w:rPr>
        <w:t xml:space="preserve">before </w:t>
      </w:r>
      <w:r w:rsidR="00B01AA5">
        <w:rPr>
          <w:rFonts w:ascii="Century Gothic" w:hAnsi="Century Gothic" w:cs="TimesNewRomanPSMT"/>
          <w:sz w:val="22"/>
          <w:szCs w:val="22"/>
        </w:rPr>
        <w:t xml:space="preserve">the unit test to show their missing homework assignments without a late penalty.  </w:t>
      </w:r>
      <w:r w:rsidRPr="00FD2043">
        <w:rPr>
          <w:rFonts w:ascii="Century Gothic" w:hAnsi="Century Gothic" w:cs="TimesNewRomanPSMT"/>
          <w:sz w:val="22"/>
          <w:szCs w:val="22"/>
        </w:rPr>
        <w:t>Every student has the opportunity to demonstrate mastery on any assessment in which (s</w:t>
      </w:r>
      <w:r w:rsidR="00922D1D">
        <w:rPr>
          <w:rFonts w:ascii="Century Gothic" w:hAnsi="Century Gothic" w:cs="TimesNewRomanPSMT"/>
          <w:sz w:val="22"/>
          <w:szCs w:val="22"/>
        </w:rPr>
        <w:t>)</w:t>
      </w:r>
      <w:r w:rsidR="00922D1D" w:rsidRPr="00FD2043">
        <w:rPr>
          <w:rFonts w:ascii="Century Gothic" w:hAnsi="Century Gothic" w:cs="TimesNewRomanPSMT"/>
          <w:sz w:val="22"/>
          <w:szCs w:val="22"/>
        </w:rPr>
        <w:t>he</w:t>
      </w:r>
      <w:r w:rsidRPr="00FD2043">
        <w:rPr>
          <w:rFonts w:ascii="Century Gothic" w:hAnsi="Century Gothic" w:cs="TimesNewRomanPSMT"/>
          <w:sz w:val="22"/>
          <w:szCs w:val="22"/>
        </w:rPr>
        <w:t xml:space="preserve"> receives a grade </w:t>
      </w:r>
      <w:r w:rsidR="00437C75">
        <w:rPr>
          <w:rFonts w:ascii="Century Gothic" w:hAnsi="Century Gothic" w:cs="TimesNewRomanPSMT"/>
          <w:i/>
          <w:iCs/>
          <w:sz w:val="22"/>
          <w:szCs w:val="22"/>
        </w:rPr>
        <w:t>below 9</w:t>
      </w:r>
      <w:r w:rsidR="00351EF7">
        <w:rPr>
          <w:rFonts w:ascii="Century Gothic" w:hAnsi="Century Gothic" w:cs="TimesNewRomanPSMT"/>
          <w:i/>
          <w:iCs/>
          <w:sz w:val="22"/>
          <w:szCs w:val="22"/>
        </w:rPr>
        <w:t>0</w:t>
      </w:r>
      <w:r w:rsidR="00437C75">
        <w:rPr>
          <w:rFonts w:ascii="Century Gothic" w:hAnsi="Century Gothic" w:cs="TimesNewRomanPSMT"/>
          <w:i/>
          <w:iCs/>
          <w:sz w:val="22"/>
          <w:szCs w:val="22"/>
        </w:rPr>
        <w:t>%</w:t>
      </w:r>
      <w:r w:rsidR="00351EF7">
        <w:rPr>
          <w:rFonts w:ascii="Century Gothic" w:hAnsi="Century Gothic" w:cs="TimesNewRomanPSMT"/>
          <w:sz w:val="22"/>
          <w:szCs w:val="22"/>
        </w:rPr>
        <w:t xml:space="preserve"> by adhering to the “Directions and Expectations of Test Re-Write Completion” found on the teacher’s website.  Students </w:t>
      </w:r>
      <w:r w:rsidR="00B01AA5">
        <w:rPr>
          <w:rFonts w:ascii="Century Gothic" w:hAnsi="Century Gothic" w:cs="TimesNewRomanPSMT"/>
          <w:sz w:val="22"/>
          <w:szCs w:val="22"/>
        </w:rPr>
        <w:t>who earned</w:t>
      </w:r>
      <w:r w:rsidR="00351EF7">
        <w:rPr>
          <w:rFonts w:ascii="Century Gothic" w:hAnsi="Century Gothic" w:cs="TimesNewRomanPSMT"/>
          <w:sz w:val="22"/>
          <w:szCs w:val="22"/>
        </w:rPr>
        <w:t xml:space="preserve"> </w:t>
      </w:r>
      <w:r w:rsidR="00351EF7" w:rsidRPr="00351EF7">
        <w:rPr>
          <w:rFonts w:ascii="Century Gothic" w:hAnsi="Century Gothic" w:cs="TimesNewRomanPSMT"/>
          <w:i/>
          <w:sz w:val="22"/>
          <w:szCs w:val="22"/>
        </w:rPr>
        <w:t>a 50</w:t>
      </w:r>
      <w:r w:rsidR="00437C75">
        <w:rPr>
          <w:rFonts w:ascii="Century Gothic" w:hAnsi="Century Gothic" w:cs="TimesNewRomanPSMT"/>
          <w:i/>
          <w:sz w:val="22"/>
          <w:szCs w:val="22"/>
        </w:rPr>
        <w:t>%</w:t>
      </w:r>
      <w:r w:rsidR="00351EF7">
        <w:rPr>
          <w:rFonts w:ascii="Century Gothic" w:hAnsi="Century Gothic" w:cs="TimesNewRomanPSMT"/>
          <w:i/>
          <w:sz w:val="22"/>
          <w:szCs w:val="22"/>
        </w:rPr>
        <w:t xml:space="preserve"> </w:t>
      </w:r>
      <w:r w:rsidR="00351EF7">
        <w:rPr>
          <w:rFonts w:ascii="Century Gothic" w:hAnsi="Century Gothic" w:cs="TimesNewRomanPSMT"/>
          <w:sz w:val="22"/>
          <w:szCs w:val="22"/>
        </w:rPr>
        <w:t xml:space="preserve">must complete </w:t>
      </w:r>
      <w:r w:rsidRPr="00FD2043">
        <w:rPr>
          <w:rFonts w:ascii="Century Gothic" w:hAnsi="Century Gothic" w:cs="TimesNewRomanPSMT"/>
          <w:sz w:val="22"/>
          <w:szCs w:val="22"/>
        </w:rPr>
        <w:t>an alternative form of the assessment</w:t>
      </w:r>
      <w:r w:rsidR="00351EF7">
        <w:rPr>
          <w:rFonts w:ascii="Century Gothic" w:hAnsi="Century Gothic" w:cs="TimesNewRomanPSMT"/>
          <w:sz w:val="22"/>
          <w:szCs w:val="22"/>
        </w:rPr>
        <w:t xml:space="preserve"> along with the test re-write policy in order to be eligible for recovery</w:t>
      </w:r>
      <w:r w:rsidRPr="00FD2043">
        <w:rPr>
          <w:rFonts w:ascii="Century Gothic" w:hAnsi="Century Gothic" w:cs="TimesNewRomanPSMT"/>
          <w:sz w:val="22"/>
          <w:szCs w:val="22"/>
        </w:rPr>
        <w:t xml:space="preserve">. </w:t>
      </w:r>
      <w:r w:rsidR="00351EF7">
        <w:rPr>
          <w:rFonts w:ascii="Century Gothic" w:hAnsi="Century Gothic" w:cs="TimesNewRomanPSMT"/>
          <w:sz w:val="22"/>
          <w:szCs w:val="22"/>
        </w:rPr>
        <w:t>Students will only</w:t>
      </w:r>
      <w:r w:rsidR="008539A1">
        <w:rPr>
          <w:rFonts w:ascii="Century Gothic" w:hAnsi="Century Gothic" w:cs="TimesNewRomanPSMT"/>
          <w:sz w:val="22"/>
          <w:szCs w:val="22"/>
        </w:rPr>
        <w:t xml:space="preserve"> be given seven (7) days after an assessment has been returned </w:t>
      </w:r>
      <w:r w:rsidR="00351EF7">
        <w:rPr>
          <w:rFonts w:ascii="Century Gothic" w:hAnsi="Century Gothic" w:cs="TimesNewRomanPSMT"/>
          <w:sz w:val="22"/>
          <w:szCs w:val="22"/>
        </w:rPr>
        <w:t>to complete</w:t>
      </w:r>
      <w:r w:rsidR="008539A1">
        <w:rPr>
          <w:rFonts w:ascii="Century Gothic" w:hAnsi="Century Gothic" w:cs="TimesNewRomanPSMT"/>
          <w:sz w:val="22"/>
          <w:szCs w:val="22"/>
        </w:rPr>
        <w:t xml:space="preserve"> all necessary requirements.  Test re-takes must be taken within this time and </w:t>
      </w:r>
      <w:r w:rsidR="008539A1">
        <w:rPr>
          <w:rFonts w:ascii="Century Gothic" w:hAnsi="Century Gothic" w:cs="TimesNewRomanPSMT"/>
          <w:sz w:val="22"/>
          <w:szCs w:val="22"/>
          <w:u w:val="single"/>
        </w:rPr>
        <w:t>i</w:t>
      </w:r>
      <w:r w:rsidRPr="00FD2043">
        <w:rPr>
          <w:rFonts w:ascii="Century Gothic" w:hAnsi="Century Gothic" w:cs="TimesNewRomanPSMT"/>
          <w:sz w:val="22"/>
          <w:szCs w:val="22"/>
          <w:u w:val="single"/>
        </w:rPr>
        <w:t>t is the responsibility of the student</w:t>
      </w:r>
      <w:r w:rsidRPr="00DF7D83">
        <w:rPr>
          <w:rFonts w:ascii="Century Gothic" w:hAnsi="Century Gothic" w:cs="TimesNewRomanPSMT"/>
          <w:sz w:val="22"/>
          <w:szCs w:val="22"/>
        </w:rPr>
        <w:t xml:space="preserve"> </w:t>
      </w:r>
      <w:r w:rsidRPr="00FD2043">
        <w:rPr>
          <w:rFonts w:ascii="Century Gothic" w:hAnsi="Century Gothic" w:cs="TimesNewRomanPSMT"/>
          <w:sz w:val="22"/>
          <w:szCs w:val="22"/>
        </w:rPr>
        <w:t>to set this up with the teacher.</w:t>
      </w:r>
    </w:p>
    <w:p w14:paraId="4AC9F386" w14:textId="77777777" w:rsidR="00437C75" w:rsidRDefault="00437C75" w:rsidP="0019299A">
      <w:pPr>
        <w:rPr>
          <w:rFonts w:ascii="Century Gothic" w:hAnsi="Century Gothic"/>
          <w:b/>
          <w:sz w:val="22"/>
          <w:szCs w:val="22"/>
          <w:u w:val="single"/>
        </w:rPr>
      </w:pPr>
    </w:p>
    <w:p w14:paraId="409035F8" w14:textId="77777777" w:rsidR="00437C75" w:rsidRDefault="00437C75" w:rsidP="0019299A">
      <w:pPr>
        <w:rPr>
          <w:rFonts w:ascii="Century Gothic" w:hAnsi="Century Gothic"/>
          <w:b/>
          <w:sz w:val="22"/>
          <w:szCs w:val="22"/>
          <w:u w:val="single"/>
        </w:rPr>
      </w:pPr>
    </w:p>
    <w:p w14:paraId="77734036" w14:textId="77777777" w:rsidR="00532F49" w:rsidRPr="004D3966" w:rsidRDefault="00532F49" w:rsidP="0019299A">
      <w:pPr>
        <w:rPr>
          <w:rFonts w:ascii="Century Gothic" w:hAnsi="Century Gothic"/>
          <w:b/>
          <w:sz w:val="22"/>
          <w:szCs w:val="22"/>
          <w:u w:val="single"/>
        </w:rPr>
      </w:pPr>
      <w:r w:rsidRPr="004D3966">
        <w:rPr>
          <w:rFonts w:ascii="Century Gothic" w:hAnsi="Century Gothic"/>
          <w:b/>
          <w:sz w:val="22"/>
          <w:szCs w:val="22"/>
          <w:u w:val="single"/>
        </w:rPr>
        <w:t>REQUIRED SUPPLIES:</w:t>
      </w:r>
      <w:r w:rsidRPr="004D3966">
        <w:rPr>
          <w:rFonts w:ascii="Century Gothic" w:hAnsi="Century Gothic"/>
          <w:sz w:val="22"/>
          <w:szCs w:val="22"/>
        </w:rPr>
        <w:tab/>
      </w:r>
      <w:r w:rsidRPr="004D3966">
        <w:rPr>
          <w:rFonts w:ascii="Century Gothic" w:hAnsi="Century Gothic"/>
          <w:sz w:val="22"/>
          <w:szCs w:val="22"/>
        </w:rPr>
        <w:tab/>
      </w:r>
      <w:r w:rsidRPr="004D3966">
        <w:rPr>
          <w:rFonts w:ascii="Century Gothic" w:hAnsi="Century Gothic"/>
          <w:sz w:val="22"/>
          <w:szCs w:val="22"/>
        </w:rPr>
        <w:tab/>
      </w:r>
      <w:r w:rsidRPr="004D3966">
        <w:rPr>
          <w:rFonts w:ascii="Century Gothic" w:hAnsi="Century Gothic"/>
          <w:sz w:val="22"/>
          <w:szCs w:val="22"/>
        </w:rPr>
        <w:tab/>
      </w:r>
      <w:r w:rsidRPr="004D3966">
        <w:rPr>
          <w:rFonts w:ascii="Century Gothic" w:hAnsi="Century Gothic"/>
          <w:sz w:val="22"/>
          <w:szCs w:val="22"/>
        </w:rPr>
        <w:tab/>
      </w:r>
      <w:r w:rsidRPr="004D3966">
        <w:rPr>
          <w:rFonts w:ascii="Century Gothic" w:hAnsi="Century Gothic"/>
          <w:sz w:val="22"/>
          <w:szCs w:val="22"/>
        </w:rPr>
        <w:tab/>
      </w:r>
    </w:p>
    <w:p w14:paraId="1B733EA5" w14:textId="77777777" w:rsidR="00532F49" w:rsidRPr="00CC11D6" w:rsidRDefault="00532F49" w:rsidP="00CC11D6">
      <w:pPr>
        <w:numPr>
          <w:ilvl w:val="0"/>
          <w:numId w:val="2"/>
        </w:numPr>
        <w:rPr>
          <w:rFonts w:ascii="Century Gothic" w:hAnsi="Century Gothic"/>
          <w:sz w:val="22"/>
          <w:szCs w:val="22"/>
        </w:rPr>
      </w:pPr>
      <w:r w:rsidRPr="004D3966">
        <w:rPr>
          <w:rFonts w:ascii="Century Gothic" w:hAnsi="Century Gothic"/>
          <w:sz w:val="22"/>
          <w:szCs w:val="22"/>
        </w:rPr>
        <w:t>Sharpened Pencils</w:t>
      </w:r>
      <w:r w:rsidRPr="004D3966">
        <w:rPr>
          <w:rFonts w:ascii="Century Gothic" w:hAnsi="Century Gothic"/>
          <w:sz w:val="22"/>
          <w:szCs w:val="22"/>
        </w:rPr>
        <w:tab/>
      </w:r>
      <w:r w:rsidRPr="00CC11D6">
        <w:rPr>
          <w:rFonts w:ascii="Century Gothic" w:hAnsi="Century Gothic"/>
          <w:sz w:val="22"/>
          <w:szCs w:val="22"/>
        </w:rPr>
        <w:tab/>
      </w:r>
      <w:r w:rsidRPr="00CC11D6">
        <w:rPr>
          <w:rFonts w:ascii="Century Gothic" w:hAnsi="Century Gothic"/>
          <w:sz w:val="22"/>
          <w:szCs w:val="22"/>
        </w:rPr>
        <w:tab/>
      </w:r>
      <w:r w:rsidRPr="00CC11D6">
        <w:rPr>
          <w:rFonts w:ascii="Century Gothic" w:hAnsi="Century Gothic"/>
          <w:sz w:val="22"/>
          <w:szCs w:val="22"/>
        </w:rPr>
        <w:tab/>
      </w:r>
      <w:r w:rsidRPr="00CC11D6">
        <w:rPr>
          <w:rFonts w:ascii="Century Gothic" w:hAnsi="Century Gothic"/>
          <w:sz w:val="22"/>
          <w:szCs w:val="22"/>
        </w:rPr>
        <w:tab/>
      </w:r>
      <w:r w:rsidRPr="00CC11D6">
        <w:rPr>
          <w:rFonts w:ascii="Century Gothic" w:hAnsi="Century Gothic"/>
          <w:sz w:val="22"/>
          <w:szCs w:val="22"/>
        </w:rPr>
        <w:tab/>
      </w:r>
      <w:r w:rsidRPr="00CC11D6">
        <w:rPr>
          <w:rFonts w:ascii="Century Gothic" w:hAnsi="Century Gothic"/>
          <w:sz w:val="22"/>
          <w:szCs w:val="22"/>
        </w:rPr>
        <w:tab/>
      </w:r>
      <w:r w:rsidRPr="00CC11D6">
        <w:rPr>
          <w:rFonts w:ascii="Century Gothic" w:hAnsi="Century Gothic"/>
          <w:sz w:val="22"/>
          <w:szCs w:val="22"/>
        </w:rPr>
        <w:tab/>
      </w:r>
    </w:p>
    <w:p w14:paraId="2F37107E" w14:textId="77777777" w:rsidR="00532F49" w:rsidRPr="004D3966" w:rsidRDefault="00532F49" w:rsidP="0019299A">
      <w:pPr>
        <w:numPr>
          <w:ilvl w:val="0"/>
          <w:numId w:val="2"/>
        </w:numPr>
        <w:rPr>
          <w:rFonts w:ascii="Century Gothic" w:hAnsi="Century Gothic"/>
          <w:sz w:val="22"/>
          <w:szCs w:val="22"/>
          <w:u w:val="single"/>
        </w:rPr>
      </w:pPr>
      <w:r w:rsidRPr="004D3966">
        <w:rPr>
          <w:rFonts w:ascii="Century Gothic" w:hAnsi="Century Gothic"/>
          <w:sz w:val="22"/>
          <w:szCs w:val="22"/>
        </w:rPr>
        <w:t>At least a 2” 3 ring binder</w:t>
      </w:r>
      <w:r w:rsidRPr="004D3966">
        <w:rPr>
          <w:rFonts w:ascii="Century Gothic" w:hAnsi="Century Gothic"/>
          <w:b/>
          <w:sz w:val="22"/>
          <w:szCs w:val="22"/>
        </w:rPr>
        <w:tab/>
      </w:r>
      <w:r w:rsidRPr="004D3966">
        <w:rPr>
          <w:rFonts w:ascii="Century Gothic" w:hAnsi="Century Gothic"/>
          <w:b/>
          <w:sz w:val="22"/>
          <w:szCs w:val="22"/>
        </w:rPr>
        <w:tab/>
      </w:r>
      <w:r w:rsidRPr="004D3966">
        <w:rPr>
          <w:rFonts w:ascii="Century Gothic" w:hAnsi="Century Gothic"/>
          <w:b/>
          <w:sz w:val="22"/>
          <w:szCs w:val="22"/>
        </w:rPr>
        <w:tab/>
      </w:r>
      <w:r w:rsidRPr="004D3966">
        <w:rPr>
          <w:rFonts w:ascii="Century Gothic" w:hAnsi="Century Gothic"/>
          <w:b/>
          <w:sz w:val="22"/>
          <w:szCs w:val="22"/>
        </w:rPr>
        <w:tab/>
      </w:r>
    </w:p>
    <w:p w14:paraId="6E806F5D" w14:textId="77777777" w:rsidR="00532F49" w:rsidRPr="004D3966" w:rsidRDefault="00532F49" w:rsidP="0019299A">
      <w:pPr>
        <w:numPr>
          <w:ilvl w:val="0"/>
          <w:numId w:val="2"/>
        </w:numPr>
        <w:rPr>
          <w:rFonts w:ascii="Century Gothic" w:hAnsi="Century Gothic"/>
          <w:sz w:val="22"/>
          <w:szCs w:val="22"/>
        </w:rPr>
      </w:pPr>
      <w:r w:rsidRPr="004D3966">
        <w:rPr>
          <w:rFonts w:ascii="Century Gothic" w:hAnsi="Century Gothic"/>
          <w:sz w:val="22"/>
          <w:szCs w:val="22"/>
        </w:rPr>
        <w:t xml:space="preserve">Loose leaf paper AND graph paper </w:t>
      </w:r>
      <w:r w:rsidRPr="004D3966">
        <w:rPr>
          <w:rFonts w:ascii="Century Gothic" w:hAnsi="Century Gothic"/>
          <w:sz w:val="22"/>
          <w:szCs w:val="22"/>
        </w:rPr>
        <w:tab/>
      </w:r>
      <w:r w:rsidRPr="004D3966">
        <w:rPr>
          <w:rFonts w:ascii="Century Gothic" w:hAnsi="Century Gothic"/>
          <w:sz w:val="22"/>
          <w:szCs w:val="22"/>
        </w:rPr>
        <w:tab/>
      </w:r>
      <w:r w:rsidRPr="004D3966">
        <w:rPr>
          <w:rFonts w:ascii="Century Gothic" w:hAnsi="Century Gothic"/>
          <w:sz w:val="22"/>
          <w:szCs w:val="22"/>
        </w:rPr>
        <w:tab/>
      </w:r>
      <w:r w:rsidRPr="004D3966">
        <w:rPr>
          <w:rFonts w:ascii="Century Gothic" w:hAnsi="Century Gothic"/>
          <w:sz w:val="22"/>
          <w:szCs w:val="22"/>
        </w:rPr>
        <w:tab/>
      </w:r>
      <w:r w:rsidRPr="004D3966">
        <w:rPr>
          <w:rFonts w:ascii="Century Gothic" w:hAnsi="Century Gothic"/>
          <w:sz w:val="22"/>
          <w:szCs w:val="22"/>
        </w:rPr>
        <w:tab/>
      </w:r>
    </w:p>
    <w:p w14:paraId="503D2876" w14:textId="77777777" w:rsidR="00532F49" w:rsidRDefault="00532F49" w:rsidP="0019299A">
      <w:pPr>
        <w:numPr>
          <w:ilvl w:val="0"/>
          <w:numId w:val="2"/>
        </w:numPr>
        <w:rPr>
          <w:rFonts w:ascii="Century Gothic" w:hAnsi="Century Gothic"/>
          <w:sz w:val="22"/>
          <w:szCs w:val="22"/>
          <w:lang w:val="pt-BR"/>
        </w:rPr>
      </w:pPr>
      <w:r w:rsidRPr="004D3966">
        <w:rPr>
          <w:rFonts w:ascii="Century Gothic" w:hAnsi="Century Gothic"/>
          <w:sz w:val="22"/>
          <w:szCs w:val="22"/>
          <w:lang w:val="pt-BR"/>
        </w:rPr>
        <w:t>Graphing calculator (</w:t>
      </w:r>
      <w:r>
        <w:rPr>
          <w:rFonts w:ascii="Century Gothic" w:hAnsi="Century Gothic"/>
          <w:sz w:val="22"/>
          <w:szCs w:val="22"/>
          <w:lang w:val="pt-BR"/>
        </w:rPr>
        <w:t xml:space="preserve">prefer </w:t>
      </w:r>
      <w:r w:rsidRPr="004D3966">
        <w:rPr>
          <w:rFonts w:ascii="Century Gothic" w:hAnsi="Century Gothic"/>
          <w:sz w:val="22"/>
          <w:szCs w:val="22"/>
          <w:lang w:val="pt-BR"/>
        </w:rPr>
        <w:t>TI-84 Plus</w:t>
      </w:r>
      <w:r w:rsidR="00437C75">
        <w:rPr>
          <w:rFonts w:ascii="Century Gothic" w:hAnsi="Century Gothic"/>
          <w:sz w:val="22"/>
          <w:szCs w:val="22"/>
          <w:lang w:val="pt-BR"/>
        </w:rPr>
        <w:t xml:space="preserve"> or TI-nsp</w:t>
      </w:r>
      <w:r w:rsidR="0020486F">
        <w:rPr>
          <w:rFonts w:ascii="Century Gothic" w:hAnsi="Century Gothic"/>
          <w:sz w:val="22"/>
          <w:szCs w:val="22"/>
          <w:lang w:val="pt-BR"/>
        </w:rPr>
        <w:t>ire</w:t>
      </w:r>
      <w:r w:rsidRPr="004D3966">
        <w:rPr>
          <w:rFonts w:ascii="Century Gothic" w:hAnsi="Century Gothic"/>
          <w:sz w:val="22"/>
          <w:szCs w:val="22"/>
          <w:lang w:val="pt-BR"/>
        </w:rPr>
        <w:t>)</w:t>
      </w:r>
    </w:p>
    <w:p w14:paraId="55462370" w14:textId="77777777" w:rsidR="00532F49" w:rsidRDefault="00CC11D6" w:rsidP="0019299A">
      <w:pPr>
        <w:numPr>
          <w:ilvl w:val="0"/>
          <w:numId w:val="2"/>
        </w:numPr>
        <w:rPr>
          <w:rFonts w:ascii="Century Gothic" w:hAnsi="Century Gothic"/>
          <w:sz w:val="22"/>
          <w:szCs w:val="22"/>
          <w:lang w:val="pt-BR"/>
        </w:rPr>
      </w:pPr>
      <w:r>
        <w:rPr>
          <w:rFonts w:ascii="Century Gothic" w:hAnsi="Century Gothic"/>
          <w:sz w:val="22"/>
          <w:szCs w:val="22"/>
          <w:lang w:val="pt-BR"/>
        </w:rPr>
        <w:t>Colored pencils,</w:t>
      </w:r>
      <w:r w:rsidR="00532F49">
        <w:rPr>
          <w:rFonts w:ascii="Century Gothic" w:hAnsi="Century Gothic"/>
          <w:sz w:val="22"/>
          <w:szCs w:val="22"/>
          <w:lang w:val="pt-BR"/>
        </w:rPr>
        <w:t xml:space="preserve"> high lighters</w:t>
      </w:r>
      <w:r>
        <w:rPr>
          <w:rFonts w:ascii="Century Gothic" w:hAnsi="Century Gothic"/>
          <w:sz w:val="22"/>
          <w:szCs w:val="22"/>
          <w:lang w:val="pt-BR"/>
        </w:rPr>
        <w:t xml:space="preserve">, </w:t>
      </w:r>
      <w:r w:rsidR="008539A1">
        <w:rPr>
          <w:rFonts w:ascii="Century Gothic" w:hAnsi="Century Gothic"/>
          <w:sz w:val="22"/>
          <w:szCs w:val="22"/>
          <w:lang w:val="pt-BR"/>
        </w:rPr>
        <w:t xml:space="preserve">AND </w:t>
      </w:r>
      <w:r>
        <w:rPr>
          <w:rFonts w:ascii="Century Gothic" w:hAnsi="Century Gothic"/>
          <w:sz w:val="22"/>
          <w:szCs w:val="22"/>
          <w:lang w:val="pt-BR"/>
        </w:rPr>
        <w:t>colored pens</w:t>
      </w:r>
    </w:p>
    <w:p w14:paraId="7ECA6117" w14:textId="77777777" w:rsidR="009F0B1F" w:rsidRDefault="009F0B1F" w:rsidP="0019299A">
      <w:pPr>
        <w:numPr>
          <w:ilvl w:val="0"/>
          <w:numId w:val="2"/>
        </w:numPr>
        <w:rPr>
          <w:rFonts w:ascii="Century Gothic" w:hAnsi="Century Gothic"/>
          <w:sz w:val="22"/>
          <w:szCs w:val="22"/>
          <w:lang w:val="pt-BR"/>
        </w:rPr>
      </w:pPr>
      <w:r>
        <w:rPr>
          <w:rFonts w:ascii="Century Gothic" w:hAnsi="Century Gothic"/>
          <w:sz w:val="22"/>
          <w:szCs w:val="22"/>
          <w:lang w:val="pt-BR"/>
        </w:rPr>
        <w:t>3”x 5” Flashcards</w:t>
      </w:r>
    </w:p>
    <w:p w14:paraId="34FBB4A7" w14:textId="77777777" w:rsidR="00532F49" w:rsidRPr="004D3966" w:rsidRDefault="00532F49" w:rsidP="0019299A">
      <w:pPr>
        <w:rPr>
          <w:rFonts w:ascii="Century Gothic" w:hAnsi="Century Gothic"/>
          <w:sz w:val="22"/>
        </w:rPr>
      </w:pPr>
    </w:p>
    <w:p w14:paraId="374E49E7" w14:textId="77777777" w:rsidR="00532F49" w:rsidRDefault="00532F49" w:rsidP="0019299A">
      <w:pPr>
        <w:rPr>
          <w:rFonts w:ascii="Century Gothic" w:hAnsi="Century Gothic"/>
          <w:sz w:val="22"/>
        </w:rPr>
      </w:pPr>
      <w:r w:rsidRPr="004D3966">
        <w:rPr>
          <w:rFonts w:ascii="Century Gothic" w:hAnsi="Century Gothic"/>
          <w:sz w:val="22"/>
        </w:rPr>
        <w:t xml:space="preserve">Students need to bring all necessary materials to class </w:t>
      </w:r>
      <w:r w:rsidR="00C74DD3">
        <w:rPr>
          <w:rFonts w:ascii="Century Gothic" w:hAnsi="Century Gothic"/>
          <w:sz w:val="22"/>
        </w:rPr>
        <w:t>EACH day.</w:t>
      </w:r>
    </w:p>
    <w:p w14:paraId="5175F796" w14:textId="77777777" w:rsidR="00532F49" w:rsidRPr="004D3966" w:rsidRDefault="00532F49" w:rsidP="0019299A">
      <w:pPr>
        <w:rPr>
          <w:rFonts w:ascii="Century Gothic" w:hAnsi="Century Gothic"/>
          <w:sz w:val="22"/>
          <w:szCs w:val="22"/>
        </w:rPr>
      </w:pPr>
      <w:r w:rsidRPr="004D3966">
        <w:rPr>
          <w:rFonts w:ascii="Century Gothic" w:hAnsi="Century Gothic"/>
          <w:b/>
          <w:sz w:val="22"/>
          <w:szCs w:val="22"/>
          <w:u w:val="single"/>
        </w:rPr>
        <w:lastRenderedPageBreak/>
        <w:t>CLASS PROCEDURES AND EXPECTATIONS</w:t>
      </w:r>
      <w:r w:rsidRPr="004D3966">
        <w:rPr>
          <w:rFonts w:ascii="Century Gothic" w:hAnsi="Century Gothic"/>
          <w:sz w:val="22"/>
          <w:szCs w:val="22"/>
        </w:rPr>
        <w:t>:</w:t>
      </w:r>
    </w:p>
    <w:p w14:paraId="35A81913" w14:textId="77777777" w:rsidR="00532F49" w:rsidRPr="004D3966" w:rsidRDefault="00532F49" w:rsidP="0019299A">
      <w:pPr>
        <w:numPr>
          <w:ilvl w:val="0"/>
          <w:numId w:val="1"/>
        </w:numPr>
        <w:rPr>
          <w:rFonts w:ascii="Century Gothic" w:hAnsi="Century Gothic"/>
          <w:sz w:val="22"/>
          <w:szCs w:val="22"/>
        </w:rPr>
      </w:pPr>
      <w:r w:rsidRPr="004D3966">
        <w:rPr>
          <w:rFonts w:ascii="Century Gothic" w:hAnsi="Century Gothic"/>
          <w:sz w:val="22"/>
          <w:szCs w:val="22"/>
        </w:rPr>
        <w:t>Be prepared, on time, and perform to</w:t>
      </w:r>
      <w:r>
        <w:rPr>
          <w:rFonts w:ascii="Century Gothic" w:hAnsi="Century Gothic"/>
          <w:sz w:val="22"/>
          <w:szCs w:val="22"/>
        </w:rPr>
        <w:t xml:space="preserve"> the best of your abilities. M</w:t>
      </w:r>
      <w:r w:rsidRPr="004D3966">
        <w:rPr>
          <w:rFonts w:ascii="Century Gothic" w:hAnsi="Century Gothic"/>
          <w:sz w:val="22"/>
          <w:szCs w:val="22"/>
        </w:rPr>
        <w:t xml:space="preserve">ake </w:t>
      </w:r>
      <w:r>
        <w:rPr>
          <w:rFonts w:ascii="Century Gothic" w:hAnsi="Century Gothic"/>
          <w:sz w:val="22"/>
          <w:szCs w:val="22"/>
        </w:rPr>
        <w:t>an effort – not an excuse</w:t>
      </w:r>
      <w:r w:rsidRPr="004D3966">
        <w:rPr>
          <w:rFonts w:ascii="Century Gothic" w:hAnsi="Century Gothic"/>
          <w:sz w:val="22"/>
          <w:szCs w:val="22"/>
        </w:rPr>
        <w:t xml:space="preserve">. Complete all work </w:t>
      </w:r>
      <w:r w:rsidRPr="001F609E">
        <w:rPr>
          <w:rFonts w:ascii="Century Gothic" w:hAnsi="Century Gothic"/>
          <w:sz w:val="22"/>
          <w:szCs w:val="22"/>
        </w:rPr>
        <w:t>thoroughly,</w:t>
      </w:r>
      <w:r w:rsidRPr="004D3966">
        <w:rPr>
          <w:rFonts w:ascii="Century Gothic" w:hAnsi="Century Gothic"/>
          <w:sz w:val="22"/>
          <w:szCs w:val="22"/>
        </w:rPr>
        <w:t xml:space="preserve"> including homework. Homework is practice for quizzes and tests.  If you fail to practice and ask questions, you will struggle with quizzes and tests.</w:t>
      </w:r>
    </w:p>
    <w:p w14:paraId="0CD6B0BE" w14:textId="77777777" w:rsidR="00532F49" w:rsidRDefault="00532F49" w:rsidP="0019299A">
      <w:pPr>
        <w:numPr>
          <w:ilvl w:val="0"/>
          <w:numId w:val="3"/>
        </w:numPr>
        <w:rPr>
          <w:rFonts w:ascii="Century Gothic" w:hAnsi="Century Gothic"/>
          <w:sz w:val="22"/>
        </w:rPr>
      </w:pPr>
      <w:r w:rsidRPr="004D3966">
        <w:rPr>
          <w:rFonts w:ascii="Century Gothic" w:hAnsi="Century Gothic"/>
          <w:sz w:val="22"/>
        </w:rPr>
        <w:t xml:space="preserve">Please be respectful and courteous towards others and their belongings. </w:t>
      </w:r>
    </w:p>
    <w:p w14:paraId="23471D67" w14:textId="77777777" w:rsidR="00532F49" w:rsidRPr="009F0B1F" w:rsidRDefault="00532F49" w:rsidP="00B96BD4">
      <w:pPr>
        <w:numPr>
          <w:ilvl w:val="0"/>
          <w:numId w:val="3"/>
        </w:numPr>
        <w:rPr>
          <w:rFonts w:ascii="Century Gothic" w:hAnsi="Century Gothic"/>
          <w:b/>
          <w:sz w:val="22"/>
          <w:szCs w:val="22"/>
        </w:rPr>
      </w:pPr>
      <w:r w:rsidRPr="009F0B1F">
        <w:rPr>
          <w:rFonts w:ascii="Century Gothic" w:hAnsi="Century Gothic"/>
          <w:b/>
          <w:sz w:val="22"/>
          <w:szCs w:val="22"/>
        </w:rPr>
        <w:t xml:space="preserve">Use the restroom and take care of personal business </w:t>
      </w:r>
      <w:r w:rsidR="009F0B1F">
        <w:rPr>
          <w:rFonts w:ascii="Century Gothic" w:hAnsi="Century Gothic"/>
          <w:b/>
          <w:sz w:val="22"/>
          <w:szCs w:val="22"/>
        </w:rPr>
        <w:t>BETWEEN</w:t>
      </w:r>
      <w:r w:rsidRPr="009F0B1F">
        <w:rPr>
          <w:rFonts w:ascii="Century Gothic" w:hAnsi="Century Gothic"/>
          <w:b/>
          <w:sz w:val="22"/>
          <w:szCs w:val="22"/>
        </w:rPr>
        <w:t xml:space="preserve"> classes. Do </w:t>
      </w:r>
      <w:r w:rsidR="009F0B1F">
        <w:rPr>
          <w:rFonts w:ascii="Century Gothic" w:hAnsi="Century Gothic"/>
          <w:b/>
          <w:sz w:val="22"/>
          <w:szCs w:val="22"/>
        </w:rPr>
        <w:t>NOT</w:t>
      </w:r>
      <w:r w:rsidRPr="009F0B1F">
        <w:rPr>
          <w:rFonts w:ascii="Century Gothic" w:hAnsi="Century Gothic"/>
          <w:b/>
          <w:sz w:val="22"/>
          <w:szCs w:val="22"/>
        </w:rPr>
        <w:t xml:space="preserve"> ask to go to the restroom during class unless it is an emergency</w:t>
      </w:r>
      <w:r w:rsidR="006C7E1A">
        <w:rPr>
          <w:rFonts w:ascii="Century Gothic" w:hAnsi="Century Gothic"/>
          <w:b/>
          <w:sz w:val="22"/>
          <w:szCs w:val="22"/>
        </w:rPr>
        <w:t xml:space="preserve"> (upset stomach, sick, woman’s time of the month, etc.)</w:t>
      </w:r>
      <w:r w:rsidRPr="009F0B1F">
        <w:rPr>
          <w:rFonts w:ascii="Century Gothic" w:hAnsi="Century Gothic"/>
          <w:b/>
          <w:sz w:val="22"/>
          <w:szCs w:val="22"/>
        </w:rPr>
        <w:t xml:space="preserve"> or you have a medical reason. </w:t>
      </w:r>
      <w:r w:rsidR="009F0B1F">
        <w:rPr>
          <w:rFonts w:ascii="Century Gothic" w:hAnsi="Century Gothic"/>
          <w:b/>
          <w:sz w:val="22"/>
          <w:szCs w:val="22"/>
        </w:rPr>
        <w:t xml:space="preserve"> Needing to “pee really bad” is not an emergency.  As long as you ask to go before class, or right as the bell rings, you will be allowed to go and you will NOT BE COUNTED AS TARDY (within reason).</w:t>
      </w:r>
    </w:p>
    <w:p w14:paraId="7A3FAA9E" w14:textId="77777777" w:rsidR="00532F49" w:rsidRPr="004D3966" w:rsidRDefault="00532F49" w:rsidP="0019299A">
      <w:pPr>
        <w:rPr>
          <w:rFonts w:ascii="Century Gothic" w:hAnsi="Century Gothic"/>
          <w:b/>
          <w:i/>
          <w:sz w:val="22"/>
          <w:szCs w:val="22"/>
        </w:rPr>
      </w:pPr>
    </w:p>
    <w:p w14:paraId="7781640F" w14:textId="77777777" w:rsidR="00532F49" w:rsidRPr="004D3966" w:rsidRDefault="00532F49" w:rsidP="0019299A">
      <w:pPr>
        <w:rPr>
          <w:rFonts w:ascii="Century Gothic" w:hAnsi="Century Gothic"/>
          <w:sz w:val="22"/>
          <w:szCs w:val="22"/>
        </w:rPr>
      </w:pPr>
      <w:r w:rsidRPr="004D3966">
        <w:rPr>
          <w:rFonts w:ascii="Century Gothic" w:hAnsi="Century Gothic"/>
          <w:b/>
          <w:sz w:val="22"/>
          <w:szCs w:val="22"/>
          <w:u w:val="single"/>
        </w:rPr>
        <w:t>MAKE – UP POLICY</w:t>
      </w:r>
      <w:r w:rsidRPr="004D3966">
        <w:rPr>
          <w:rFonts w:ascii="Century Gothic" w:hAnsi="Century Gothic"/>
          <w:sz w:val="22"/>
          <w:szCs w:val="22"/>
        </w:rPr>
        <w:t xml:space="preserve">: It is the </w:t>
      </w:r>
      <w:r w:rsidRPr="004D3966">
        <w:rPr>
          <w:rFonts w:ascii="Century Gothic" w:hAnsi="Century Gothic"/>
          <w:b/>
          <w:sz w:val="22"/>
          <w:szCs w:val="22"/>
          <w:u w:val="single"/>
        </w:rPr>
        <w:t>responsibility of the student</w:t>
      </w:r>
      <w:r w:rsidRPr="004D3966">
        <w:rPr>
          <w:rFonts w:ascii="Century Gothic" w:hAnsi="Century Gothic"/>
          <w:b/>
          <w:sz w:val="22"/>
          <w:szCs w:val="22"/>
        </w:rPr>
        <w:t xml:space="preserve"> </w:t>
      </w:r>
      <w:r w:rsidRPr="004D3966">
        <w:rPr>
          <w:rFonts w:ascii="Century Gothic" w:hAnsi="Century Gothic"/>
          <w:sz w:val="22"/>
          <w:szCs w:val="22"/>
        </w:rPr>
        <w:t xml:space="preserve">to obtain notes and assignments missed while absent. I will be happy to go over any work missed due to an </w:t>
      </w:r>
      <w:r>
        <w:rPr>
          <w:rFonts w:ascii="Century Gothic" w:hAnsi="Century Gothic"/>
          <w:sz w:val="22"/>
          <w:szCs w:val="22"/>
        </w:rPr>
        <w:t>excused</w:t>
      </w:r>
      <w:r w:rsidRPr="004D3966">
        <w:rPr>
          <w:rFonts w:ascii="Century Gothic" w:hAnsi="Century Gothic"/>
          <w:sz w:val="22"/>
          <w:szCs w:val="22"/>
        </w:rPr>
        <w:t xml:space="preserve"> absence </w:t>
      </w:r>
      <w:r w:rsidRPr="006C7E1A">
        <w:rPr>
          <w:rFonts w:ascii="Century Gothic" w:hAnsi="Century Gothic"/>
          <w:b/>
          <w:sz w:val="22"/>
          <w:szCs w:val="22"/>
        </w:rPr>
        <w:t>before or after school</w:t>
      </w:r>
      <w:r w:rsidRPr="004D3966">
        <w:rPr>
          <w:rFonts w:ascii="Century Gothic" w:hAnsi="Century Gothic"/>
          <w:sz w:val="22"/>
          <w:szCs w:val="22"/>
        </w:rPr>
        <w:t xml:space="preserve">.  I will not give make up work during class time. You will have </w:t>
      </w:r>
      <w:r w:rsidRPr="004D3966">
        <w:rPr>
          <w:rFonts w:ascii="Century Gothic" w:hAnsi="Century Gothic"/>
          <w:b/>
          <w:sz w:val="22"/>
          <w:szCs w:val="22"/>
          <w:u w:val="single"/>
        </w:rPr>
        <w:t>5</w:t>
      </w:r>
      <w:r>
        <w:rPr>
          <w:rFonts w:ascii="Century Gothic" w:hAnsi="Century Gothic"/>
          <w:b/>
          <w:sz w:val="22"/>
          <w:szCs w:val="22"/>
          <w:u w:val="single"/>
        </w:rPr>
        <w:t xml:space="preserve"> school</w:t>
      </w:r>
      <w:r w:rsidRPr="004D3966">
        <w:rPr>
          <w:rFonts w:ascii="Century Gothic" w:hAnsi="Century Gothic"/>
          <w:b/>
          <w:sz w:val="22"/>
          <w:szCs w:val="22"/>
          <w:u w:val="single"/>
        </w:rPr>
        <w:t xml:space="preserve"> days</w:t>
      </w:r>
      <w:r w:rsidRPr="004D3966">
        <w:rPr>
          <w:rFonts w:ascii="Century Gothic" w:hAnsi="Century Gothic"/>
          <w:sz w:val="22"/>
          <w:szCs w:val="22"/>
        </w:rPr>
        <w:t xml:space="preserve"> to get make up work completed and all work within a unit must be completed </w:t>
      </w:r>
      <w:r w:rsidRPr="008539A1">
        <w:rPr>
          <w:rFonts w:ascii="Century Gothic" w:hAnsi="Century Gothic"/>
          <w:b/>
          <w:sz w:val="22"/>
          <w:szCs w:val="22"/>
        </w:rPr>
        <w:t>by the unit test date</w:t>
      </w:r>
      <w:r w:rsidRPr="004D3966">
        <w:rPr>
          <w:rFonts w:ascii="Century Gothic" w:hAnsi="Century Gothic"/>
          <w:sz w:val="22"/>
          <w:szCs w:val="22"/>
        </w:rPr>
        <w:t xml:space="preserve">. </w:t>
      </w:r>
      <w:r w:rsidRPr="004D3966">
        <w:rPr>
          <w:rFonts w:ascii="Century Gothic" w:hAnsi="Century Gothic"/>
          <w:sz w:val="22"/>
          <w:szCs w:val="22"/>
          <w:u w:val="single"/>
        </w:rPr>
        <w:t>No late work will be accepted after the unit assessment</w:t>
      </w:r>
      <w:r>
        <w:rPr>
          <w:rFonts w:ascii="Century Gothic" w:hAnsi="Century Gothic"/>
          <w:sz w:val="22"/>
          <w:szCs w:val="22"/>
          <w:u w:val="single"/>
        </w:rPr>
        <w:t xml:space="preserve"> has been completed</w:t>
      </w:r>
      <w:r w:rsidRPr="004D3966">
        <w:rPr>
          <w:rFonts w:ascii="Century Gothic" w:hAnsi="Century Gothic"/>
          <w:sz w:val="22"/>
          <w:szCs w:val="22"/>
          <w:u w:val="single"/>
        </w:rPr>
        <w:t>.</w:t>
      </w:r>
      <w:r w:rsidRPr="004D3966">
        <w:rPr>
          <w:rFonts w:ascii="Century Gothic" w:hAnsi="Century Gothic"/>
          <w:sz w:val="22"/>
          <w:szCs w:val="22"/>
        </w:rPr>
        <w:t xml:space="preserve"> Any missed tests or quizzes must be made up </w:t>
      </w:r>
      <w:r w:rsidRPr="004D3966">
        <w:rPr>
          <w:rFonts w:ascii="Century Gothic" w:hAnsi="Century Gothic"/>
          <w:sz w:val="22"/>
          <w:szCs w:val="22"/>
          <w:u w:val="single"/>
        </w:rPr>
        <w:t>outside</w:t>
      </w:r>
      <w:r w:rsidRPr="004D3966">
        <w:rPr>
          <w:rFonts w:ascii="Century Gothic" w:hAnsi="Century Gothic"/>
          <w:sz w:val="22"/>
          <w:szCs w:val="22"/>
        </w:rPr>
        <w:t xml:space="preserve"> of class within </w:t>
      </w:r>
      <w:r>
        <w:rPr>
          <w:rFonts w:ascii="Century Gothic" w:hAnsi="Century Gothic"/>
          <w:b/>
          <w:sz w:val="22"/>
          <w:szCs w:val="22"/>
          <w:u w:val="single"/>
        </w:rPr>
        <w:t>5 school</w:t>
      </w:r>
      <w:r w:rsidRPr="004D3966">
        <w:rPr>
          <w:rFonts w:ascii="Century Gothic" w:hAnsi="Century Gothic"/>
          <w:b/>
          <w:sz w:val="22"/>
          <w:szCs w:val="22"/>
          <w:u w:val="single"/>
        </w:rPr>
        <w:t xml:space="preserve"> days</w:t>
      </w:r>
      <w:r w:rsidRPr="004D3966">
        <w:rPr>
          <w:rFonts w:ascii="Century Gothic" w:hAnsi="Century Gothic"/>
          <w:sz w:val="22"/>
          <w:szCs w:val="22"/>
        </w:rPr>
        <w:t xml:space="preserve"> of your return to school. Any test or quiz not made up within </w:t>
      </w:r>
      <w:r>
        <w:rPr>
          <w:rFonts w:ascii="Century Gothic" w:hAnsi="Century Gothic"/>
          <w:sz w:val="22"/>
          <w:szCs w:val="22"/>
        </w:rPr>
        <w:t>five</w:t>
      </w:r>
      <w:r w:rsidRPr="004D3966">
        <w:rPr>
          <w:rFonts w:ascii="Century Gothic" w:hAnsi="Century Gothic"/>
          <w:sz w:val="22"/>
          <w:szCs w:val="22"/>
        </w:rPr>
        <w:t xml:space="preserve"> days of returning to class will be given a grade of </w:t>
      </w:r>
      <w:r w:rsidR="0020486F">
        <w:rPr>
          <w:rFonts w:ascii="Century Gothic" w:hAnsi="Century Gothic"/>
          <w:sz w:val="22"/>
          <w:szCs w:val="22"/>
        </w:rPr>
        <w:t>5</w:t>
      </w:r>
      <w:r>
        <w:rPr>
          <w:rFonts w:ascii="Century Gothic" w:hAnsi="Century Gothic"/>
          <w:sz w:val="22"/>
          <w:szCs w:val="22"/>
        </w:rPr>
        <w:t>0</w:t>
      </w:r>
      <w:r w:rsidR="00CF6DFE">
        <w:rPr>
          <w:rFonts w:ascii="Century Gothic" w:hAnsi="Century Gothic"/>
          <w:sz w:val="22"/>
          <w:szCs w:val="22"/>
        </w:rPr>
        <w:t>%</w:t>
      </w:r>
      <w:r w:rsidRPr="004D3966">
        <w:rPr>
          <w:rFonts w:ascii="Century Gothic" w:hAnsi="Century Gothic"/>
          <w:sz w:val="22"/>
          <w:szCs w:val="22"/>
        </w:rPr>
        <w:t xml:space="preserve">. </w:t>
      </w:r>
    </w:p>
    <w:p w14:paraId="39E88C9C" w14:textId="77777777" w:rsidR="00532F49" w:rsidRDefault="00532F49" w:rsidP="0019299A">
      <w:pPr>
        <w:rPr>
          <w:rFonts w:ascii="Century Gothic" w:hAnsi="Century Gothic"/>
          <w:b/>
          <w:sz w:val="22"/>
          <w:szCs w:val="22"/>
          <w:u w:val="single"/>
        </w:rPr>
      </w:pPr>
    </w:p>
    <w:p w14:paraId="29670B93" w14:textId="77777777" w:rsidR="00532F49" w:rsidRDefault="00532F49" w:rsidP="0019299A">
      <w:pPr>
        <w:rPr>
          <w:rFonts w:ascii="Century Gothic" w:hAnsi="Century Gothic"/>
          <w:sz w:val="22"/>
          <w:szCs w:val="22"/>
        </w:rPr>
      </w:pPr>
      <w:r w:rsidRPr="004D3966">
        <w:rPr>
          <w:rFonts w:ascii="Century Gothic" w:hAnsi="Century Gothic"/>
          <w:b/>
          <w:sz w:val="22"/>
          <w:szCs w:val="22"/>
          <w:u w:val="single"/>
        </w:rPr>
        <w:t>TUTORING AND EXTRA HELP</w:t>
      </w:r>
      <w:r w:rsidRPr="004D3966">
        <w:rPr>
          <w:rFonts w:ascii="Century Gothic" w:hAnsi="Century Gothic"/>
          <w:sz w:val="22"/>
          <w:szCs w:val="22"/>
        </w:rPr>
        <w:t xml:space="preserve">: I am available to tutor students who are struggling or need extra help </w:t>
      </w:r>
      <w:r w:rsidR="006C7E1A">
        <w:rPr>
          <w:rFonts w:ascii="Century Gothic" w:hAnsi="Century Gothic"/>
          <w:sz w:val="22"/>
          <w:szCs w:val="22"/>
        </w:rPr>
        <w:t>after</w:t>
      </w:r>
      <w:r w:rsidRPr="004D3966">
        <w:rPr>
          <w:rFonts w:ascii="Century Gothic" w:hAnsi="Century Gothic"/>
          <w:sz w:val="22"/>
          <w:szCs w:val="22"/>
        </w:rPr>
        <w:t xml:space="preserve"> school </w:t>
      </w:r>
      <w:r>
        <w:rPr>
          <w:rFonts w:ascii="Century Gothic" w:hAnsi="Century Gothic"/>
          <w:sz w:val="22"/>
          <w:szCs w:val="22"/>
        </w:rPr>
        <w:t xml:space="preserve">on </w:t>
      </w:r>
      <w:r w:rsidR="0020486F">
        <w:rPr>
          <w:rFonts w:ascii="Century Gothic" w:hAnsi="Century Gothic"/>
          <w:sz w:val="22"/>
          <w:szCs w:val="22"/>
        </w:rPr>
        <w:t>Tuesdays</w:t>
      </w:r>
      <w:r w:rsidR="00404D01">
        <w:rPr>
          <w:rFonts w:ascii="Century Gothic" w:hAnsi="Century Gothic"/>
          <w:sz w:val="22"/>
          <w:szCs w:val="22"/>
        </w:rPr>
        <w:t xml:space="preserve"> </w:t>
      </w:r>
      <w:r>
        <w:rPr>
          <w:rFonts w:ascii="Century Gothic" w:hAnsi="Century Gothic"/>
          <w:sz w:val="22"/>
          <w:szCs w:val="22"/>
        </w:rPr>
        <w:t>from</w:t>
      </w:r>
      <w:r w:rsidRPr="004D3966">
        <w:rPr>
          <w:rFonts w:ascii="Century Gothic" w:hAnsi="Century Gothic"/>
          <w:sz w:val="22"/>
          <w:szCs w:val="22"/>
        </w:rPr>
        <w:t xml:space="preserve"> </w:t>
      </w:r>
      <w:r w:rsidR="006C7E1A">
        <w:rPr>
          <w:rFonts w:ascii="Century Gothic" w:hAnsi="Century Gothic"/>
          <w:sz w:val="22"/>
          <w:szCs w:val="22"/>
        </w:rPr>
        <w:t>2:45</w:t>
      </w:r>
      <w:r>
        <w:rPr>
          <w:rFonts w:ascii="Century Gothic" w:hAnsi="Century Gothic"/>
          <w:sz w:val="22"/>
          <w:szCs w:val="22"/>
        </w:rPr>
        <w:t xml:space="preserve"> until </w:t>
      </w:r>
      <w:r w:rsidR="006C7E1A">
        <w:rPr>
          <w:rFonts w:ascii="Century Gothic" w:hAnsi="Century Gothic"/>
          <w:sz w:val="22"/>
          <w:szCs w:val="22"/>
        </w:rPr>
        <w:t>3</w:t>
      </w:r>
      <w:r>
        <w:rPr>
          <w:rFonts w:ascii="Century Gothic" w:hAnsi="Century Gothic"/>
          <w:sz w:val="22"/>
          <w:szCs w:val="22"/>
        </w:rPr>
        <w:t>:</w:t>
      </w:r>
      <w:r w:rsidR="00404D01">
        <w:rPr>
          <w:rFonts w:ascii="Century Gothic" w:hAnsi="Century Gothic"/>
          <w:sz w:val="22"/>
          <w:szCs w:val="22"/>
        </w:rPr>
        <w:t>3</w:t>
      </w:r>
      <w:r w:rsidR="0020486F">
        <w:rPr>
          <w:rFonts w:ascii="Century Gothic" w:hAnsi="Century Gothic"/>
          <w:sz w:val="22"/>
          <w:szCs w:val="22"/>
        </w:rPr>
        <w:t>0</w:t>
      </w:r>
      <w:r>
        <w:rPr>
          <w:rFonts w:ascii="Century Gothic" w:hAnsi="Century Gothic"/>
          <w:sz w:val="22"/>
          <w:szCs w:val="22"/>
        </w:rPr>
        <w:t xml:space="preserve"> </w:t>
      </w:r>
      <w:r w:rsidR="006C7E1A">
        <w:rPr>
          <w:rFonts w:ascii="Century Gothic" w:hAnsi="Century Gothic"/>
          <w:sz w:val="22"/>
          <w:szCs w:val="22"/>
        </w:rPr>
        <w:t>p</w:t>
      </w:r>
      <w:r>
        <w:rPr>
          <w:rFonts w:ascii="Century Gothic" w:hAnsi="Century Gothic"/>
          <w:sz w:val="22"/>
          <w:szCs w:val="22"/>
        </w:rPr>
        <w:t>m</w:t>
      </w:r>
      <w:r w:rsidRPr="004D3966">
        <w:rPr>
          <w:rFonts w:ascii="Century Gothic" w:hAnsi="Century Gothic"/>
          <w:sz w:val="22"/>
          <w:szCs w:val="22"/>
        </w:rPr>
        <w:t>.</w:t>
      </w:r>
      <w:r>
        <w:rPr>
          <w:rFonts w:ascii="Century Gothic" w:hAnsi="Century Gothic"/>
          <w:sz w:val="22"/>
          <w:szCs w:val="22"/>
        </w:rPr>
        <w:t xml:space="preserve">  </w:t>
      </w:r>
      <w:r w:rsidRPr="004D3966">
        <w:rPr>
          <w:rFonts w:ascii="Century Gothic" w:hAnsi="Century Gothic"/>
          <w:sz w:val="22"/>
          <w:szCs w:val="22"/>
        </w:rPr>
        <w:t xml:space="preserve">I am available at other times </w:t>
      </w:r>
      <w:r>
        <w:rPr>
          <w:rFonts w:ascii="Century Gothic" w:hAnsi="Century Gothic"/>
          <w:sz w:val="22"/>
          <w:szCs w:val="22"/>
        </w:rPr>
        <w:t xml:space="preserve">before or </w:t>
      </w:r>
      <w:r w:rsidRPr="004D3966">
        <w:rPr>
          <w:rFonts w:ascii="Century Gothic" w:hAnsi="Century Gothic"/>
          <w:sz w:val="22"/>
          <w:szCs w:val="22"/>
        </w:rPr>
        <w:t>after school by appointment</w:t>
      </w:r>
      <w:r>
        <w:rPr>
          <w:rFonts w:ascii="Century Gothic" w:hAnsi="Century Gothic"/>
          <w:sz w:val="22"/>
          <w:szCs w:val="22"/>
        </w:rPr>
        <w:t xml:space="preserve">.  </w:t>
      </w:r>
      <w:r w:rsidRPr="004D3966">
        <w:rPr>
          <w:rFonts w:ascii="Century Gothic" w:hAnsi="Century Gothic"/>
          <w:i/>
          <w:sz w:val="22"/>
          <w:szCs w:val="22"/>
          <w:u w:val="single"/>
        </w:rPr>
        <w:t>Do not wait until you are behind or failing to seek help!</w:t>
      </w:r>
      <w:r w:rsidRPr="004D3966">
        <w:rPr>
          <w:rFonts w:ascii="Century Gothic" w:hAnsi="Century Gothic"/>
          <w:sz w:val="22"/>
          <w:szCs w:val="22"/>
        </w:rPr>
        <w:t xml:space="preserve">  </w:t>
      </w:r>
    </w:p>
    <w:p w14:paraId="7133C424" w14:textId="77777777" w:rsidR="00532F49" w:rsidRDefault="00532F49" w:rsidP="0019299A">
      <w:pPr>
        <w:rPr>
          <w:rFonts w:ascii="Century Gothic" w:hAnsi="Century Gothic"/>
          <w:sz w:val="22"/>
          <w:szCs w:val="22"/>
        </w:rPr>
      </w:pPr>
    </w:p>
    <w:p w14:paraId="69F88CB1" w14:textId="77777777" w:rsidR="00532F49" w:rsidRDefault="00532F49" w:rsidP="0019299A">
      <w:pPr>
        <w:rPr>
          <w:rFonts w:ascii="Century Gothic" w:hAnsi="Century Gothic"/>
          <w:sz w:val="22"/>
          <w:szCs w:val="22"/>
        </w:rPr>
      </w:pPr>
      <w:r>
        <w:rPr>
          <w:rFonts w:ascii="Century Gothic" w:hAnsi="Century Gothic"/>
          <w:b/>
          <w:sz w:val="22"/>
          <w:szCs w:val="22"/>
          <w:u w:val="single"/>
        </w:rPr>
        <w:t>CLASS WEBSITE</w:t>
      </w:r>
      <w:r w:rsidRPr="002E3411">
        <w:rPr>
          <w:rFonts w:ascii="Century Gothic" w:hAnsi="Century Gothic"/>
          <w:b/>
          <w:sz w:val="22"/>
          <w:szCs w:val="22"/>
        </w:rPr>
        <w:t>:</w:t>
      </w:r>
      <w:r>
        <w:rPr>
          <w:rFonts w:ascii="Century Gothic" w:hAnsi="Century Gothic"/>
          <w:sz w:val="22"/>
          <w:szCs w:val="22"/>
        </w:rPr>
        <w:t xml:space="preserve"> Please use the class website that is available.  This website allows you to see</w:t>
      </w:r>
      <w:r w:rsidR="006C7E1A">
        <w:rPr>
          <w:rFonts w:ascii="Century Gothic" w:hAnsi="Century Gothic"/>
          <w:sz w:val="22"/>
          <w:szCs w:val="22"/>
        </w:rPr>
        <w:t xml:space="preserve"> class notes,</w:t>
      </w:r>
      <w:r>
        <w:rPr>
          <w:rFonts w:ascii="Century Gothic" w:hAnsi="Century Gothic"/>
          <w:sz w:val="22"/>
          <w:szCs w:val="22"/>
        </w:rPr>
        <w:t xml:space="preserve"> assignments</w:t>
      </w:r>
      <w:r w:rsidR="006C7E1A">
        <w:rPr>
          <w:rFonts w:ascii="Century Gothic" w:hAnsi="Century Gothic"/>
          <w:sz w:val="22"/>
          <w:szCs w:val="22"/>
        </w:rPr>
        <w:t>, and homework answers</w:t>
      </w:r>
      <w:r>
        <w:rPr>
          <w:rFonts w:ascii="Century Gothic" w:hAnsi="Century Gothic"/>
          <w:sz w:val="22"/>
          <w:szCs w:val="22"/>
        </w:rPr>
        <w:t xml:space="preserve">.  You can access the website at </w:t>
      </w:r>
      <w:hyperlink r:id="rId8" w:history="1">
        <w:r w:rsidR="00CF6DFE" w:rsidRPr="004247F8">
          <w:rPr>
            <w:rStyle w:val="Hyperlink"/>
            <w:rFonts w:ascii="Century Gothic" w:hAnsi="Century Gothic"/>
            <w:sz w:val="22"/>
            <w:szCs w:val="22"/>
          </w:rPr>
          <w:t>www.azeamustafa.weebly.com</w:t>
        </w:r>
      </w:hyperlink>
      <w:r w:rsidR="00CF6DFE">
        <w:rPr>
          <w:rFonts w:ascii="Century Gothic" w:hAnsi="Century Gothic"/>
          <w:sz w:val="22"/>
          <w:szCs w:val="22"/>
        </w:rPr>
        <w:t>.</w:t>
      </w:r>
    </w:p>
    <w:p w14:paraId="7F3A46A0" w14:textId="77777777" w:rsidR="00CF6DFE" w:rsidRDefault="00CF6DFE" w:rsidP="0019299A">
      <w:pPr>
        <w:rPr>
          <w:rFonts w:ascii="Century Gothic" w:hAnsi="Century Gothic"/>
          <w:sz w:val="22"/>
          <w:szCs w:val="22"/>
        </w:rPr>
      </w:pPr>
    </w:p>
    <w:p w14:paraId="79B470A4" w14:textId="4CD1F1EA" w:rsidR="00532F49" w:rsidRDefault="00532F49" w:rsidP="0019299A">
      <w:pPr>
        <w:rPr>
          <w:rFonts w:ascii="Century Gothic" w:hAnsi="Century Gothic"/>
          <w:sz w:val="22"/>
          <w:szCs w:val="22"/>
        </w:rPr>
      </w:pPr>
      <w:r>
        <w:rPr>
          <w:rFonts w:ascii="Century Gothic" w:hAnsi="Century Gothic"/>
          <w:b/>
          <w:sz w:val="22"/>
          <w:szCs w:val="22"/>
          <w:u w:val="single"/>
        </w:rPr>
        <w:t>MATH TEAM</w:t>
      </w:r>
      <w:r>
        <w:rPr>
          <w:rFonts w:ascii="Century Gothic" w:hAnsi="Century Gothic"/>
          <w:b/>
          <w:sz w:val="22"/>
          <w:szCs w:val="22"/>
        </w:rPr>
        <w:t>:</w:t>
      </w:r>
      <w:r>
        <w:rPr>
          <w:rFonts w:ascii="Century Gothic" w:hAnsi="Century Gothic"/>
          <w:sz w:val="22"/>
          <w:szCs w:val="22"/>
        </w:rPr>
        <w:t xml:space="preserve"> Math Team meets every Monday from 2:55-4:00 in Mr. </w:t>
      </w:r>
      <w:r w:rsidR="00821296">
        <w:rPr>
          <w:rFonts w:ascii="Century Gothic" w:hAnsi="Century Gothic"/>
          <w:sz w:val="22"/>
          <w:szCs w:val="22"/>
        </w:rPr>
        <w:t>Lindroos</w:t>
      </w:r>
      <w:r>
        <w:rPr>
          <w:rFonts w:ascii="Century Gothic" w:hAnsi="Century Gothic"/>
          <w:sz w:val="22"/>
          <w:szCs w:val="22"/>
        </w:rPr>
        <w:t>’ Room, number 23</w:t>
      </w:r>
      <w:r w:rsidR="00821296">
        <w:rPr>
          <w:rFonts w:ascii="Century Gothic" w:hAnsi="Century Gothic"/>
          <w:sz w:val="22"/>
          <w:szCs w:val="22"/>
        </w:rPr>
        <w:t>3</w:t>
      </w:r>
      <w:r>
        <w:rPr>
          <w:rFonts w:ascii="Century Gothic" w:hAnsi="Century Gothic"/>
          <w:sz w:val="22"/>
          <w:szCs w:val="22"/>
        </w:rPr>
        <w:t>.  Yearly off-campus competitions are held at Georgia Southern University</w:t>
      </w:r>
      <w:r w:rsidR="00CF6DFE">
        <w:rPr>
          <w:rFonts w:ascii="Century Gothic" w:hAnsi="Century Gothic"/>
          <w:sz w:val="22"/>
          <w:szCs w:val="22"/>
        </w:rPr>
        <w:t xml:space="preserve"> (Savannah and Statesboro campuses)</w:t>
      </w:r>
      <w:r>
        <w:rPr>
          <w:rFonts w:ascii="Century Gothic" w:hAnsi="Century Gothic"/>
          <w:sz w:val="22"/>
          <w:szCs w:val="22"/>
        </w:rPr>
        <w:t xml:space="preserve"> and University of Charleston.  The team also competes in several on campus, written competitions.  Don’t miss out on the fun!</w:t>
      </w:r>
    </w:p>
    <w:p w14:paraId="1A5241FC" w14:textId="77777777" w:rsidR="00532F49" w:rsidRDefault="00532F49" w:rsidP="0019299A">
      <w:pPr>
        <w:rPr>
          <w:rFonts w:ascii="Century Gothic" w:hAnsi="Century Gothic"/>
          <w:sz w:val="22"/>
          <w:szCs w:val="22"/>
        </w:rPr>
      </w:pPr>
    </w:p>
    <w:p w14:paraId="60BA2481" w14:textId="77777777" w:rsidR="00532F49" w:rsidRDefault="00532F49" w:rsidP="0019299A">
      <w:pPr>
        <w:rPr>
          <w:rFonts w:ascii="Century Gothic" w:hAnsi="Century Gothic"/>
          <w:sz w:val="22"/>
          <w:szCs w:val="22"/>
        </w:rPr>
      </w:pPr>
      <w:r>
        <w:rPr>
          <w:rFonts w:ascii="Century Gothic" w:hAnsi="Century Gothic"/>
          <w:b/>
          <w:sz w:val="22"/>
          <w:szCs w:val="22"/>
          <w:u w:val="single"/>
        </w:rPr>
        <w:t>MATHEMATICS AWARDS</w:t>
      </w:r>
      <w:r>
        <w:rPr>
          <w:rFonts w:ascii="Century Gothic" w:hAnsi="Century Gothic"/>
          <w:b/>
          <w:sz w:val="22"/>
          <w:szCs w:val="22"/>
        </w:rPr>
        <w:t>:</w:t>
      </w:r>
      <w:r>
        <w:rPr>
          <w:rFonts w:ascii="Century Gothic" w:hAnsi="Century Gothic"/>
          <w:sz w:val="22"/>
          <w:szCs w:val="22"/>
        </w:rPr>
        <w:t xml:space="preserve">  To be eligible for any math awards at the end of the academic school year, you must meet the following criteria</w:t>
      </w:r>
    </w:p>
    <w:p w14:paraId="60175F66" w14:textId="77777777" w:rsidR="00532F49" w:rsidRDefault="00532F49" w:rsidP="009631EB">
      <w:pPr>
        <w:numPr>
          <w:ilvl w:val="0"/>
          <w:numId w:val="4"/>
        </w:numPr>
        <w:rPr>
          <w:rFonts w:ascii="Century Gothic" w:hAnsi="Century Gothic"/>
          <w:sz w:val="22"/>
          <w:szCs w:val="22"/>
        </w:rPr>
      </w:pPr>
      <w:r>
        <w:rPr>
          <w:rFonts w:ascii="Century Gothic" w:hAnsi="Century Gothic"/>
          <w:sz w:val="22"/>
          <w:szCs w:val="22"/>
        </w:rPr>
        <w:t>Have a GPA of 95 or above in the current year’s math course work</w:t>
      </w:r>
    </w:p>
    <w:p w14:paraId="7BB3B387" w14:textId="77777777" w:rsidR="00532F49" w:rsidRDefault="00532F49" w:rsidP="009631EB">
      <w:pPr>
        <w:numPr>
          <w:ilvl w:val="0"/>
          <w:numId w:val="4"/>
        </w:numPr>
        <w:rPr>
          <w:rFonts w:ascii="Century Gothic" w:hAnsi="Century Gothic"/>
          <w:sz w:val="22"/>
          <w:szCs w:val="22"/>
        </w:rPr>
      </w:pPr>
      <w:r>
        <w:rPr>
          <w:rFonts w:ascii="Century Gothic" w:hAnsi="Century Gothic"/>
          <w:sz w:val="22"/>
          <w:szCs w:val="22"/>
        </w:rPr>
        <w:t>Exhibit outstanding leadership in the mastery of the course</w:t>
      </w:r>
    </w:p>
    <w:p w14:paraId="37FB3C54" w14:textId="77777777" w:rsidR="00532F49" w:rsidRDefault="00532F49" w:rsidP="009631EB">
      <w:pPr>
        <w:numPr>
          <w:ilvl w:val="0"/>
          <w:numId w:val="4"/>
        </w:numPr>
        <w:rPr>
          <w:rFonts w:ascii="Century Gothic" w:hAnsi="Century Gothic"/>
          <w:sz w:val="22"/>
          <w:szCs w:val="22"/>
        </w:rPr>
      </w:pPr>
      <w:r>
        <w:rPr>
          <w:rFonts w:ascii="Century Gothic" w:hAnsi="Century Gothic"/>
          <w:sz w:val="22"/>
          <w:szCs w:val="22"/>
        </w:rPr>
        <w:t>Participate in a math-related competition (i.e. math team, FBLA, Odyssey of the Mind)</w:t>
      </w:r>
    </w:p>
    <w:p w14:paraId="3C4626C7" w14:textId="77777777" w:rsidR="00532F49" w:rsidRDefault="00532F49" w:rsidP="009631EB">
      <w:pPr>
        <w:numPr>
          <w:ilvl w:val="0"/>
          <w:numId w:val="4"/>
        </w:numPr>
        <w:rPr>
          <w:rFonts w:ascii="Century Gothic" w:hAnsi="Century Gothic"/>
          <w:sz w:val="22"/>
          <w:szCs w:val="22"/>
        </w:rPr>
      </w:pPr>
      <w:r>
        <w:rPr>
          <w:rFonts w:ascii="Century Gothic" w:hAnsi="Century Gothic"/>
          <w:sz w:val="22"/>
          <w:szCs w:val="22"/>
        </w:rPr>
        <w:t xml:space="preserve">Display excellent behavior </w:t>
      </w:r>
    </w:p>
    <w:p w14:paraId="6A4A65F9" w14:textId="77777777" w:rsidR="00532F49" w:rsidRPr="009631EB" w:rsidRDefault="00532F49" w:rsidP="009631EB">
      <w:pPr>
        <w:numPr>
          <w:ilvl w:val="0"/>
          <w:numId w:val="4"/>
        </w:numPr>
        <w:rPr>
          <w:rFonts w:ascii="Century Gothic" w:hAnsi="Century Gothic"/>
          <w:sz w:val="22"/>
          <w:szCs w:val="22"/>
        </w:rPr>
      </w:pPr>
      <w:r>
        <w:rPr>
          <w:rFonts w:ascii="Century Gothic" w:hAnsi="Century Gothic"/>
          <w:sz w:val="22"/>
          <w:szCs w:val="22"/>
        </w:rPr>
        <w:t>Demonstrate overall excellence in the classroom</w:t>
      </w:r>
    </w:p>
    <w:p w14:paraId="4336FED0" w14:textId="77777777" w:rsidR="00532F49" w:rsidRPr="004D3966" w:rsidRDefault="00532F49" w:rsidP="0019299A">
      <w:pPr>
        <w:jc w:val="center"/>
        <w:rPr>
          <w:rFonts w:ascii="Century Gothic" w:hAnsi="Century Gothic"/>
          <w:b/>
          <w:sz w:val="22"/>
          <w:szCs w:val="22"/>
          <w:u w:val="single"/>
        </w:rPr>
      </w:pPr>
    </w:p>
    <w:p w14:paraId="2FDA46FB" w14:textId="77777777" w:rsidR="00532F49" w:rsidRPr="004D3966" w:rsidRDefault="00532F49" w:rsidP="0019299A">
      <w:pPr>
        <w:jc w:val="center"/>
        <w:rPr>
          <w:rFonts w:ascii="Century Gothic" w:hAnsi="Century Gothic"/>
          <w:b/>
          <w:sz w:val="22"/>
          <w:szCs w:val="22"/>
          <w:u w:val="single"/>
        </w:rPr>
      </w:pPr>
      <w:r w:rsidRPr="004D3966">
        <w:rPr>
          <w:rFonts w:ascii="Century Gothic" w:hAnsi="Century Gothic"/>
          <w:b/>
          <w:sz w:val="22"/>
          <w:szCs w:val="22"/>
          <w:u w:val="single"/>
        </w:rPr>
        <w:t xml:space="preserve">KEEP THIS SYLLABUS IN THE FRONT OF YOUR MATH NOTEBOOK </w:t>
      </w:r>
    </w:p>
    <w:p w14:paraId="63E1E7B8" w14:textId="77777777" w:rsidR="00532F49" w:rsidRPr="004D3966" w:rsidRDefault="00532F49" w:rsidP="0019299A">
      <w:pPr>
        <w:jc w:val="center"/>
        <w:rPr>
          <w:rFonts w:ascii="Century Gothic" w:hAnsi="Century Gothic"/>
          <w:sz w:val="22"/>
          <w:szCs w:val="22"/>
        </w:rPr>
      </w:pPr>
      <w:r w:rsidRPr="004D3966">
        <w:rPr>
          <w:rFonts w:ascii="Century Gothic" w:hAnsi="Century Gothic"/>
          <w:b/>
          <w:sz w:val="22"/>
          <w:szCs w:val="22"/>
          <w:u w:val="single"/>
        </w:rPr>
        <w:t xml:space="preserve">FOR THE DURATION OF THE </w:t>
      </w:r>
      <w:r>
        <w:rPr>
          <w:rFonts w:ascii="Century Gothic" w:hAnsi="Century Gothic"/>
          <w:b/>
          <w:sz w:val="22"/>
          <w:szCs w:val="22"/>
          <w:u w:val="single"/>
        </w:rPr>
        <w:t xml:space="preserve">FIRST </w:t>
      </w:r>
      <w:r w:rsidRPr="004D3966">
        <w:rPr>
          <w:rFonts w:ascii="Century Gothic" w:hAnsi="Century Gothic"/>
          <w:b/>
          <w:sz w:val="22"/>
          <w:szCs w:val="22"/>
          <w:u w:val="single"/>
        </w:rPr>
        <w:t>SEMESTER.</w:t>
      </w:r>
      <w:r w:rsidRPr="004D3966">
        <w:rPr>
          <w:rFonts w:ascii="Century Gothic" w:hAnsi="Century Gothic"/>
          <w:sz w:val="22"/>
          <w:szCs w:val="22"/>
        </w:rPr>
        <w:t xml:space="preserve">  </w:t>
      </w:r>
    </w:p>
    <w:p w14:paraId="6C836432" w14:textId="77777777" w:rsidR="00532F49" w:rsidRDefault="00532F49" w:rsidP="0019299A">
      <w:pPr>
        <w:jc w:val="center"/>
        <w:rPr>
          <w:rFonts w:ascii="Century Gothic" w:hAnsi="Century Gothic"/>
          <w:sz w:val="22"/>
        </w:rPr>
      </w:pPr>
      <w:r w:rsidRPr="004D3966">
        <w:rPr>
          <w:rFonts w:ascii="Century Gothic" w:hAnsi="Century Gothic"/>
          <w:sz w:val="22"/>
        </w:rPr>
        <w:t>Syllabus is subject to change.</w:t>
      </w:r>
    </w:p>
    <w:p w14:paraId="07A7B0A7" w14:textId="77777777" w:rsidR="00532F49" w:rsidRDefault="00532F49" w:rsidP="008539A1">
      <w:pPr>
        <w:rPr>
          <w:rFonts w:ascii="Century Gothic" w:hAnsi="Century Gothic"/>
          <w:sz w:val="22"/>
        </w:rPr>
      </w:pPr>
    </w:p>
    <w:p w14:paraId="4730AC17" w14:textId="77777777" w:rsidR="002E1797" w:rsidRDefault="002E1797" w:rsidP="008539A1">
      <w:pPr>
        <w:rPr>
          <w:rFonts w:ascii="Century Gothic" w:hAnsi="Century Gothic"/>
          <w:sz w:val="22"/>
        </w:rPr>
      </w:pPr>
    </w:p>
    <w:p w14:paraId="3146DBC1" w14:textId="77777777" w:rsidR="002E1797" w:rsidRDefault="002E1797" w:rsidP="008539A1">
      <w:pPr>
        <w:rPr>
          <w:rFonts w:ascii="Century Gothic" w:hAnsi="Century Gothic"/>
          <w:sz w:val="22"/>
        </w:rPr>
      </w:pPr>
    </w:p>
    <w:p w14:paraId="06693616" w14:textId="77777777" w:rsidR="00CF6DFE" w:rsidRDefault="00CF6DFE" w:rsidP="008539A1">
      <w:pPr>
        <w:rPr>
          <w:rFonts w:ascii="Century Gothic" w:hAnsi="Century Gothic"/>
          <w:sz w:val="22"/>
        </w:rPr>
      </w:pPr>
    </w:p>
    <w:p w14:paraId="0D4C9B99" w14:textId="77777777" w:rsidR="00CF6DFE" w:rsidRDefault="00CF6DFE" w:rsidP="008539A1">
      <w:pPr>
        <w:rPr>
          <w:rFonts w:ascii="Century Gothic" w:hAnsi="Century Gothic"/>
          <w:sz w:val="22"/>
        </w:rPr>
      </w:pPr>
    </w:p>
    <w:p w14:paraId="4EF9F980" w14:textId="77777777" w:rsidR="00CF6DFE" w:rsidRDefault="00CF6DFE" w:rsidP="008539A1">
      <w:pPr>
        <w:rPr>
          <w:rFonts w:ascii="Century Gothic" w:hAnsi="Century Gothic"/>
          <w:sz w:val="22"/>
        </w:rPr>
      </w:pPr>
    </w:p>
    <w:p w14:paraId="66E570D3" w14:textId="77777777" w:rsidR="00CF6DFE" w:rsidRDefault="00CF6DFE" w:rsidP="008539A1">
      <w:pPr>
        <w:rPr>
          <w:rFonts w:ascii="Century Gothic" w:hAnsi="Century Gothic"/>
          <w:sz w:val="22"/>
        </w:rPr>
      </w:pPr>
    </w:p>
    <w:p w14:paraId="0B2639E1" w14:textId="77777777" w:rsidR="00CF6DFE" w:rsidRDefault="00CF6DFE" w:rsidP="008539A1">
      <w:pPr>
        <w:rPr>
          <w:rFonts w:ascii="Century Gothic" w:hAnsi="Century Gothic"/>
          <w:sz w:val="22"/>
        </w:rPr>
      </w:pPr>
    </w:p>
    <w:p w14:paraId="54871D71" w14:textId="77777777" w:rsidR="00CF6DFE" w:rsidRDefault="00CF6DFE" w:rsidP="008539A1">
      <w:pPr>
        <w:rPr>
          <w:rFonts w:ascii="Century Gothic" w:hAnsi="Century Gothic"/>
          <w:sz w:val="22"/>
        </w:rPr>
      </w:pPr>
    </w:p>
    <w:p w14:paraId="5E815470" w14:textId="77777777" w:rsidR="00CF6DFE" w:rsidRDefault="00CF6DFE" w:rsidP="008539A1">
      <w:pPr>
        <w:rPr>
          <w:rFonts w:ascii="Century Gothic" w:hAnsi="Century Gothic"/>
          <w:sz w:val="22"/>
        </w:rPr>
      </w:pPr>
    </w:p>
    <w:p w14:paraId="2291251B" w14:textId="77777777" w:rsidR="00CF6DFE" w:rsidRDefault="00CF6DFE" w:rsidP="008539A1">
      <w:pPr>
        <w:rPr>
          <w:rFonts w:ascii="Century Gothic" w:hAnsi="Century Gothic"/>
          <w:sz w:val="22"/>
        </w:rPr>
      </w:pPr>
    </w:p>
    <w:p w14:paraId="35493D2C" w14:textId="3F6B9937" w:rsidR="00532F49" w:rsidRPr="004D3966" w:rsidRDefault="00532F49" w:rsidP="0019299A">
      <w:pPr>
        <w:jc w:val="center"/>
        <w:rPr>
          <w:rFonts w:ascii="Century Gothic" w:hAnsi="Century Gothic"/>
          <w:b/>
          <w:i/>
          <w:color w:val="FFFFFF"/>
          <w:sz w:val="22"/>
        </w:rPr>
      </w:pPr>
      <w:r w:rsidRPr="004D3966">
        <w:rPr>
          <w:rFonts w:ascii="Century Gothic" w:hAnsi="Century Gothic"/>
          <w:b/>
          <w:i/>
          <w:color w:val="FFFFFF"/>
          <w:sz w:val="22"/>
          <w:highlight w:val="black"/>
        </w:rPr>
        <w:t xml:space="preserve">Please complete the information </w:t>
      </w:r>
      <w:r>
        <w:rPr>
          <w:rFonts w:ascii="Century Gothic" w:hAnsi="Century Gothic"/>
          <w:b/>
          <w:i/>
          <w:color w:val="FFFFFF"/>
          <w:sz w:val="22"/>
          <w:highlight w:val="black"/>
        </w:rPr>
        <w:t xml:space="preserve">on </w:t>
      </w:r>
      <w:r w:rsidR="008539A1">
        <w:rPr>
          <w:rFonts w:ascii="Century Gothic" w:hAnsi="Century Gothic"/>
          <w:b/>
          <w:i/>
          <w:color w:val="FFFFFF"/>
          <w:sz w:val="22"/>
          <w:highlight w:val="black"/>
        </w:rPr>
        <w:t>this</w:t>
      </w:r>
      <w:r>
        <w:rPr>
          <w:rFonts w:ascii="Century Gothic" w:hAnsi="Century Gothic"/>
          <w:b/>
          <w:i/>
          <w:color w:val="FFFFFF"/>
          <w:sz w:val="22"/>
          <w:highlight w:val="black"/>
        </w:rPr>
        <w:t xml:space="preserve"> page</w:t>
      </w:r>
      <w:r w:rsidRPr="004D3966">
        <w:rPr>
          <w:rFonts w:ascii="Century Gothic" w:hAnsi="Century Gothic"/>
          <w:b/>
          <w:i/>
          <w:color w:val="FFFFFF"/>
          <w:sz w:val="22"/>
          <w:highlight w:val="black"/>
        </w:rPr>
        <w:t xml:space="preserve"> &amp; retu</w:t>
      </w:r>
      <w:r>
        <w:rPr>
          <w:rFonts w:ascii="Century Gothic" w:hAnsi="Century Gothic"/>
          <w:b/>
          <w:i/>
          <w:color w:val="FFFFFF"/>
          <w:sz w:val="22"/>
          <w:highlight w:val="black"/>
        </w:rPr>
        <w:t>rn it to M</w:t>
      </w:r>
      <w:r w:rsidR="008539A1">
        <w:rPr>
          <w:rFonts w:ascii="Century Gothic" w:hAnsi="Century Gothic"/>
          <w:b/>
          <w:i/>
          <w:color w:val="FFFFFF"/>
          <w:sz w:val="22"/>
          <w:highlight w:val="black"/>
        </w:rPr>
        <w:t>r</w:t>
      </w:r>
      <w:r>
        <w:rPr>
          <w:rFonts w:ascii="Century Gothic" w:hAnsi="Century Gothic"/>
          <w:b/>
          <w:i/>
          <w:color w:val="FFFFFF"/>
          <w:sz w:val="22"/>
          <w:highlight w:val="black"/>
        </w:rPr>
        <w:t xml:space="preserve">s. </w:t>
      </w:r>
      <w:r w:rsidR="00922D1D">
        <w:rPr>
          <w:rFonts w:ascii="Century Gothic" w:hAnsi="Century Gothic"/>
          <w:b/>
          <w:i/>
          <w:color w:val="FFFFFF"/>
          <w:sz w:val="22"/>
          <w:highlight w:val="black"/>
        </w:rPr>
        <w:t>Mustafa by</w:t>
      </w:r>
      <w:r w:rsidR="00CF6DFE">
        <w:rPr>
          <w:rFonts w:ascii="Century Gothic" w:hAnsi="Century Gothic"/>
          <w:b/>
          <w:i/>
          <w:color w:val="FFFFFF"/>
          <w:sz w:val="22"/>
          <w:highlight w:val="black"/>
        </w:rPr>
        <w:t xml:space="preserve"> August </w:t>
      </w:r>
      <w:r w:rsidR="00B01AA5">
        <w:rPr>
          <w:rFonts w:ascii="Century Gothic" w:hAnsi="Century Gothic"/>
          <w:b/>
          <w:i/>
          <w:color w:val="FFFFFF"/>
          <w:sz w:val="22"/>
          <w:highlight w:val="black"/>
        </w:rPr>
        <w:t>12</w:t>
      </w:r>
      <w:r>
        <w:rPr>
          <w:rFonts w:ascii="Century Gothic" w:hAnsi="Century Gothic"/>
          <w:b/>
          <w:i/>
          <w:color w:val="FFFFFF"/>
          <w:sz w:val="22"/>
          <w:highlight w:val="black"/>
        </w:rPr>
        <w:t xml:space="preserve"> or 1</w:t>
      </w:r>
      <w:r w:rsidR="00B01AA5">
        <w:rPr>
          <w:rFonts w:ascii="Century Gothic" w:hAnsi="Century Gothic"/>
          <w:b/>
          <w:i/>
          <w:color w:val="FFFFFF"/>
          <w:sz w:val="22"/>
          <w:highlight w:val="black"/>
        </w:rPr>
        <w:t>3</w:t>
      </w:r>
      <w:r w:rsidRPr="004D3966">
        <w:rPr>
          <w:rFonts w:ascii="Century Gothic" w:hAnsi="Century Gothic"/>
          <w:b/>
          <w:i/>
          <w:color w:val="FFFFFF"/>
          <w:sz w:val="22"/>
          <w:highlight w:val="black"/>
        </w:rPr>
        <w:t xml:space="preserve">, </w:t>
      </w:r>
      <w:r w:rsidRPr="004D3966">
        <w:rPr>
          <w:rFonts w:ascii="Century Gothic" w:hAnsi="Century Gothic"/>
          <w:b/>
          <w:color w:val="FFFFFF"/>
          <w:sz w:val="22"/>
          <w:highlight w:val="black"/>
        </w:rPr>
        <w:t>20</w:t>
      </w:r>
      <w:r w:rsidR="00821296">
        <w:rPr>
          <w:rFonts w:ascii="Century Gothic" w:hAnsi="Century Gothic"/>
          <w:b/>
          <w:color w:val="FFFFFF"/>
          <w:sz w:val="22"/>
          <w:highlight w:val="black"/>
        </w:rPr>
        <w:t>21</w:t>
      </w:r>
      <w:r w:rsidRPr="004D3966">
        <w:rPr>
          <w:rFonts w:ascii="Century Gothic" w:hAnsi="Century Gothic"/>
          <w:b/>
          <w:i/>
          <w:color w:val="FFFFFF"/>
          <w:sz w:val="22"/>
          <w:highlight w:val="black"/>
        </w:rPr>
        <w:t>.</w:t>
      </w:r>
    </w:p>
    <w:p w14:paraId="55BC9BF2" w14:textId="77777777" w:rsidR="002E1797" w:rsidRDefault="002E1797" w:rsidP="0019299A">
      <w:pPr>
        <w:rPr>
          <w:rFonts w:ascii="Century Gothic" w:hAnsi="Century Gothic"/>
          <w:b/>
          <w:sz w:val="22"/>
          <w:szCs w:val="22"/>
        </w:rPr>
      </w:pPr>
    </w:p>
    <w:p w14:paraId="3FB78062" w14:textId="77777777" w:rsidR="00532F49" w:rsidRPr="004D3966" w:rsidRDefault="00532F49" w:rsidP="0019299A">
      <w:pPr>
        <w:rPr>
          <w:rFonts w:ascii="Century Gothic" w:hAnsi="Century Gothic"/>
          <w:b/>
          <w:sz w:val="22"/>
          <w:szCs w:val="22"/>
        </w:rPr>
      </w:pPr>
      <w:r w:rsidRPr="004D3966">
        <w:rPr>
          <w:rFonts w:ascii="Century Gothic" w:hAnsi="Century Gothic"/>
          <w:b/>
          <w:sz w:val="22"/>
          <w:szCs w:val="22"/>
        </w:rPr>
        <w:t xml:space="preserve">Remember, my goal is for you to be successful and comfortable in math. Together we will work to </w:t>
      </w:r>
      <w:r>
        <w:rPr>
          <w:rFonts w:ascii="Century Gothic" w:hAnsi="Century Gothic"/>
          <w:b/>
          <w:sz w:val="22"/>
          <w:szCs w:val="22"/>
        </w:rPr>
        <w:t>ensure your success in this class.</w:t>
      </w:r>
      <w:r w:rsidRPr="004D3966">
        <w:rPr>
          <w:rFonts w:ascii="Century Gothic" w:hAnsi="Century Gothic"/>
          <w:b/>
          <w:sz w:val="22"/>
          <w:szCs w:val="22"/>
        </w:rPr>
        <w:t xml:space="preserve"> </w:t>
      </w:r>
    </w:p>
    <w:p w14:paraId="7DC517E6" w14:textId="77777777" w:rsidR="00CF6DFE" w:rsidRDefault="00CF6DFE" w:rsidP="0019299A">
      <w:pPr>
        <w:rPr>
          <w:rFonts w:ascii="Century Gothic" w:hAnsi="Century Gothic"/>
          <w:b/>
          <w:sz w:val="22"/>
          <w:szCs w:val="22"/>
        </w:rPr>
      </w:pPr>
    </w:p>
    <w:p w14:paraId="0D32CCC4" w14:textId="77777777" w:rsidR="00532F49" w:rsidRPr="004D3966" w:rsidRDefault="00532F49" w:rsidP="0019299A">
      <w:pPr>
        <w:rPr>
          <w:rFonts w:ascii="Century Gothic" w:hAnsi="Century Gothic"/>
          <w:b/>
          <w:sz w:val="22"/>
          <w:szCs w:val="22"/>
        </w:rPr>
      </w:pPr>
      <w:r w:rsidRPr="004D3966">
        <w:rPr>
          <w:rFonts w:ascii="Century Gothic" w:hAnsi="Century Gothic"/>
          <w:b/>
          <w:sz w:val="22"/>
          <w:szCs w:val="22"/>
        </w:rPr>
        <w:t>By signing below I acknowledge that I have read the entire syllabus and understand its contents.</w:t>
      </w:r>
    </w:p>
    <w:p w14:paraId="70E63891" w14:textId="77777777" w:rsidR="00532F49" w:rsidRPr="004D3966" w:rsidRDefault="00532F49" w:rsidP="0019299A">
      <w:pPr>
        <w:rPr>
          <w:rFonts w:ascii="Century Gothic" w:hAnsi="Century Gothic"/>
          <w:b/>
          <w:sz w:val="22"/>
          <w:szCs w:val="22"/>
        </w:rPr>
      </w:pPr>
    </w:p>
    <w:p w14:paraId="4B1509D0" w14:textId="77777777" w:rsidR="00532F49" w:rsidRPr="004D3966" w:rsidRDefault="00532F49" w:rsidP="0019299A">
      <w:pPr>
        <w:rPr>
          <w:rFonts w:ascii="Century Gothic" w:hAnsi="Century Gothic"/>
          <w:sz w:val="22"/>
          <w:szCs w:val="22"/>
        </w:rPr>
      </w:pPr>
      <w:r w:rsidRPr="004D3966">
        <w:rPr>
          <w:rFonts w:ascii="Century Gothic" w:hAnsi="Century Gothic"/>
          <w:sz w:val="22"/>
          <w:szCs w:val="22"/>
        </w:rPr>
        <w:t>Print student’s name:  _________________________________________________________</w:t>
      </w:r>
    </w:p>
    <w:p w14:paraId="01264336" w14:textId="77777777" w:rsidR="00532F49" w:rsidRPr="004D3966" w:rsidRDefault="00532F49" w:rsidP="0019299A">
      <w:pPr>
        <w:rPr>
          <w:rFonts w:ascii="Century Gothic" w:hAnsi="Century Gothic"/>
          <w:sz w:val="22"/>
          <w:szCs w:val="22"/>
        </w:rPr>
      </w:pPr>
    </w:p>
    <w:p w14:paraId="33ED2F82" w14:textId="77777777" w:rsidR="00532F49" w:rsidRPr="004D3966" w:rsidRDefault="00532F49" w:rsidP="0019299A">
      <w:pPr>
        <w:rPr>
          <w:rFonts w:ascii="Century Gothic" w:hAnsi="Century Gothic"/>
          <w:sz w:val="22"/>
          <w:szCs w:val="22"/>
        </w:rPr>
      </w:pPr>
      <w:r w:rsidRPr="004D3966">
        <w:rPr>
          <w:rFonts w:ascii="Century Gothic" w:hAnsi="Century Gothic"/>
          <w:sz w:val="22"/>
          <w:szCs w:val="22"/>
        </w:rPr>
        <w:t>Student signature:  ___________________________________________________________</w:t>
      </w:r>
    </w:p>
    <w:p w14:paraId="2D444D3E" w14:textId="77777777" w:rsidR="00532F49" w:rsidRPr="004D3966" w:rsidRDefault="00532F49" w:rsidP="0019299A">
      <w:pPr>
        <w:rPr>
          <w:rFonts w:ascii="Century Gothic" w:hAnsi="Century Gothic"/>
          <w:sz w:val="22"/>
          <w:szCs w:val="22"/>
        </w:rPr>
      </w:pPr>
    </w:p>
    <w:p w14:paraId="30541FA6" w14:textId="77777777" w:rsidR="00532F49" w:rsidRPr="004D3966" w:rsidRDefault="00532F49" w:rsidP="0019299A">
      <w:pPr>
        <w:rPr>
          <w:rFonts w:ascii="Century Gothic" w:hAnsi="Century Gothic"/>
          <w:sz w:val="22"/>
          <w:szCs w:val="22"/>
        </w:rPr>
      </w:pPr>
      <w:r>
        <w:rPr>
          <w:rFonts w:ascii="Century Gothic" w:hAnsi="Century Gothic"/>
          <w:sz w:val="22"/>
          <w:szCs w:val="22"/>
        </w:rPr>
        <w:t xml:space="preserve">Print </w:t>
      </w:r>
      <w:r w:rsidRPr="004D3966">
        <w:rPr>
          <w:rFonts w:ascii="Century Gothic" w:hAnsi="Century Gothic"/>
          <w:sz w:val="22"/>
          <w:szCs w:val="22"/>
        </w:rPr>
        <w:t>Parent/Guardian name:  ________________________________________________________</w:t>
      </w:r>
    </w:p>
    <w:p w14:paraId="264EF684" w14:textId="77777777" w:rsidR="00532F49" w:rsidRPr="004D3966" w:rsidRDefault="00532F49" w:rsidP="0019299A">
      <w:pPr>
        <w:rPr>
          <w:rFonts w:ascii="Century Gothic" w:hAnsi="Century Gothic"/>
          <w:sz w:val="22"/>
          <w:szCs w:val="22"/>
        </w:rPr>
      </w:pPr>
    </w:p>
    <w:p w14:paraId="3E53E18F" w14:textId="77777777" w:rsidR="00532F49" w:rsidRPr="004D3966" w:rsidRDefault="00532F49" w:rsidP="0019299A">
      <w:pPr>
        <w:rPr>
          <w:rFonts w:ascii="Century Gothic" w:hAnsi="Century Gothic"/>
          <w:sz w:val="22"/>
          <w:szCs w:val="22"/>
        </w:rPr>
      </w:pPr>
      <w:r w:rsidRPr="004D3966">
        <w:rPr>
          <w:rFonts w:ascii="Century Gothic" w:hAnsi="Century Gothic"/>
          <w:sz w:val="22"/>
          <w:szCs w:val="22"/>
        </w:rPr>
        <w:t>Parent/Guardian signature:  _____________________________________________________</w:t>
      </w:r>
    </w:p>
    <w:p w14:paraId="3301049A" w14:textId="77777777" w:rsidR="00532F49" w:rsidRPr="004D3966" w:rsidRDefault="00532F49" w:rsidP="0019299A">
      <w:pPr>
        <w:rPr>
          <w:rFonts w:ascii="Century Gothic" w:hAnsi="Century Gothic"/>
          <w:sz w:val="22"/>
          <w:szCs w:val="22"/>
        </w:rPr>
      </w:pPr>
    </w:p>
    <w:p w14:paraId="491A5B6A" w14:textId="77777777" w:rsidR="00532F49" w:rsidRPr="004D3966" w:rsidRDefault="00532F49" w:rsidP="0019299A">
      <w:pPr>
        <w:jc w:val="center"/>
        <w:rPr>
          <w:rFonts w:ascii="Century Gothic" w:hAnsi="Century Gothic"/>
          <w:b/>
          <w:i/>
          <w:sz w:val="22"/>
          <w:szCs w:val="22"/>
        </w:rPr>
      </w:pPr>
      <w:r w:rsidRPr="004D3966">
        <w:rPr>
          <w:rFonts w:ascii="Century Gothic" w:hAnsi="Century Gothic"/>
          <w:b/>
          <w:i/>
          <w:sz w:val="22"/>
          <w:szCs w:val="22"/>
        </w:rPr>
        <w:t>Contact Information – Just to make sure I have the most up to date information.</w:t>
      </w:r>
    </w:p>
    <w:p w14:paraId="1331D8B0" w14:textId="77777777" w:rsidR="00532F49" w:rsidRPr="004D3966" w:rsidRDefault="00532F49" w:rsidP="0019299A">
      <w:pPr>
        <w:rPr>
          <w:rFonts w:ascii="Century Gothic" w:hAnsi="Century Gothic"/>
          <w:sz w:val="22"/>
          <w:szCs w:val="22"/>
        </w:rPr>
      </w:pPr>
      <w:r w:rsidRPr="004D3966">
        <w:rPr>
          <w:rFonts w:ascii="Century Gothic" w:hAnsi="Century Gothic"/>
          <w:sz w:val="22"/>
          <w:szCs w:val="22"/>
        </w:rPr>
        <w:t xml:space="preserve"> </w:t>
      </w:r>
    </w:p>
    <w:p w14:paraId="7A528FFB" w14:textId="77777777" w:rsidR="00532F49" w:rsidRPr="004D3966" w:rsidRDefault="00532F49" w:rsidP="0019299A">
      <w:pPr>
        <w:rPr>
          <w:rFonts w:ascii="Century Gothic" w:hAnsi="Century Gothic"/>
          <w:sz w:val="22"/>
          <w:szCs w:val="22"/>
        </w:rPr>
      </w:pPr>
      <w:r w:rsidRPr="004D3966">
        <w:rPr>
          <w:rFonts w:ascii="Century Gothic" w:hAnsi="Century Gothic"/>
          <w:sz w:val="22"/>
          <w:szCs w:val="22"/>
        </w:rPr>
        <w:t>Parent/Guardian preferred e-mail address__________________________________________</w:t>
      </w:r>
    </w:p>
    <w:p w14:paraId="4C6A8B4A" w14:textId="77777777" w:rsidR="00532F49" w:rsidRPr="004D3966" w:rsidRDefault="00532F49" w:rsidP="0019299A">
      <w:pPr>
        <w:rPr>
          <w:rFonts w:ascii="Century Gothic" w:hAnsi="Century Gothic"/>
          <w:sz w:val="22"/>
          <w:szCs w:val="22"/>
        </w:rPr>
      </w:pPr>
    </w:p>
    <w:p w14:paraId="2E6E8082" w14:textId="77777777" w:rsidR="00532F49" w:rsidRPr="004D3966" w:rsidRDefault="00532F49" w:rsidP="0019299A">
      <w:pPr>
        <w:rPr>
          <w:rFonts w:ascii="Century Gothic" w:hAnsi="Century Gothic"/>
          <w:sz w:val="22"/>
          <w:szCs w:val="22"/>
        </w:rPr>
      </w:pPr>
      <w:r w:rsidRPr="004D3966">
        <w:rPr>
          <w:rFonts w:ascii="Century Gothic" w:hAnsi="Century Gothic"/>
          <w:sz w:val="22"/>
          <w:szCs w:val="22"/>
        </w:rPr>
        <w:t>Parent/Guardian daytime phone __________________________________________________</w:t>
      </w:r>
    </w:p>
    <w:p w14:paraId="6044C0E9" w14:textId="77777777" w:rsidR="00532F49" w:rsidRPr="004D3966" w:rsidRDefault="00532F49" w:rsidP="0019299A">
      <w:pPr>
        <w:rPr>
          <w:rFonts w:ascii="Century Gothic" w:hAnsi="Century Gothic"/>
          <w:sz w:val="22"/>
          <w:szCs w:val="22"/>
        </w:rPr>
      </w:pPr>
    </w:p>
    <w:p w14:paraId="48A981A3" w14:textId="77777777" w:rsidR="00532F49" w:rsidRPr="004D3966" w:rsidRDefault="00532F49" w:rsidP="0019299A">
      <w:pPr>
        <w:rPr>
          <w:rFonts w:ascii="Century Gothic" w:hAnsi="Century Gothic"/>
          <w:sz w:val="22"/>
          <w:szCs w:val="22"/>
        </w:rPr>
      </w:pPr>
      <w:r w:rsidRPr="004D3966">
        <w:rPr>
          <w:rFonts w:ascii="Century Gothic" w:hAnsi="Century Gothic"/>
          <w:sz w:val="22"/>
          <w:szCs w:val="22"/>
        </w:rPr>
        <w:t>Parent/Guardian evening phone __________________________________________________</w:t>
      </w:r>
    </w:p>
    <w:p w14:paraId="29DF1FA3" w14:textId="77777777" w:rsidR="00532F49" w:rsidRPr="004D3966" w:rsidRDefault="00532F49" w:rsidP="0019299A">
      <w:pPr>
        <w:rPr>
          <w:rFonts w:ascii="Century Gothic" w:hAnsi="Century Gothic"/>
          <w:sz w:val="22"/>
          <w:szCs w:val="22"/>
        </w:rPr>
      </w:pPr>
    </w:p>
    <w:p w14:paraId="6FCD6663" w14:textId="435C7BDE" w:rsidR="00532F49" w:rsidRPr="004D3966" w:rsidRDefault="00532F49" w:rsidP="0019299A">
      <w:pPr>
        <w:rPr>
          <w:rFonts w:ascii="Century Gothic" w:hAnsi="Century Gothic"/>
          <w:sz w:val="22"/>
          <w:szCs w:val="22"/>
        </w:rPr>
      </w:pPr>
      <w:r w:rsidRPr="004D3966">
        <w:rPr>
          <w:rFonts w:ascii="Century Gothic" w:hAnsi="Century Gothic"/>
          <w:b/>
          <w:sz w:val="22"/>
          <w:szCs w:val="22"/>
          <w:u w:val="single"/>
        </w:rPr>
        <w:t>NOTE TO PARENTS</w:t>
      </w:r>
      <w:r w:rsidRPr="004D3966">
        <w:rPr>
          <w:rFonts w:ascii="Century Gothic" w:hAnsi="Century Gothic"/>
          <w:sz w:val="22"/>
          <w:szCs w:val="22"/>
        </w:rPr>
        <w:t xml:space="preserve">:  Progress reports are sent home </w:t>
      </w:r>
      <w:r>
        <w:rPr>
          <w:rFonts w:ascii="Century Gothic" w:hAnsi="Century Gothic"/>
          <w:sz w:val="22"/>
          <w:szCs w:val="22"/>
        </w:rPr>
        <w:t>half way through each quarter</w:t>
      </w:r>
      <w:r w:rsidRPr="004D3966">
        <w:rPr>
          <w:rFonts w:ascii="Century Gothic" w:hAnsi="Century Gothic"/>
          <w:sz w:val="22"/>
          <w:szCs w:val="22"/>
        </w:rPr>
        <w:t xml:space="preserve">. If I receive a progress report returned with your signature it will be my understanding that you are well aware of your student’s grades.  If you have questions or concerns regarding your student’s progress, I </w:t>
      </w:r>
      <w:r>
        <w:rPr>
          <w:rFonts w:ascii="Century Gothic" w:hAnsi="Century Gothic"/>
          <w:sz w:val="22"/>
          <w:szCs w:val="22"/>
        </w:rPr>
        <w:t>can be contacted through the SAA</w:t>
      </w:r>
      <w:r w:rsidRPr="004D3966">
        <w:rPr>
          <w:rFonts w:ascii="Century Gothic" w:hAnsi="Century Gothic"/>
          <w:sz w:val="22"/>
          <w:szCs w:val="22"/>
        </w:rPr>
        <w:t xml:space="preserve"> phone at (</w:t>
      </w:r>
      <w:r>
        <w:rPr>
          <w:rFonts w:ascii="Century Gothic" w:hAnsi="Century Gothic"/>
          <w:sz w:val="22"/>
          <w:szCs w:val="22"/>
        </w:rPr>
        <w:t>912</w:t>
      </w:r>
      <w:r w:rsidRPr="004D3966">
        <w:rPr>
          <w:rFonts w:ascii="Century Gothic" w:hAnsi="Century Gothic"/>
          <w:sz w:val="22"/>
          <w:szCs w:val="22"/>
        </w:rPr>
        <w:t xml:space="preserve">) </w:t>
      </w:r>
      <w:r>
        <w:rPr>
          <w:rFonts w:ascii="Century Gothic" w:hAnsi="Century Gothic"/>
          <w:sz w:val="22"/>
          <w:szCs w:val="22"/>
        </w:rPr>
        <w:t>395-5000</w:t>
      </w:r>
      <w:r w:rsidR="00527F51">
        <w:rPr>
          <w:rFonts w:ascii="Century Gothic" w:hAnsi="Century Gothic"/>
          <w:sz w:val="22"/>
          <w:szCs w:val="22"/>
        </w:rPr>
        <w:t xml:space="preserve"> ext. 722236</w:t>
      </w:r>
      <w:r w:rsidRPr="004D3966">
        <w:rPr>
          <w:rFonts w:ascii="Century Gothic" w:hAnsi="Century Gothic"/>
          <w:sz w:val="22"/>
          <w:szCs w:val="22"/>
        </w:rPr>
        <w:t xml:space="preserve">.  However, the </w:t>
      </w:r>
      <w:r w:rsidRPr="004D3966">
        <w:rPr>
          <w:rFonts w:ascii="Century Gothic" w:hAnsi="Century Gothic"/>
          <w:b/>
          <w:sz w:val="22"/>
          <w:szCs w:val="22"/>
          <w:u w:val="single"/>
        </w:rPr>
        <w:t>best</w:t>
      </w:r>
      <w:r w:rsidRPr="004D3966">
        <w:rPr>
          <w:rFonts w:ascii="Century Gothic" w:hAnsi="Century Gothic"/>
          <w:sz w:val="22"/>
          <w:szCs w:val="22"/>
        </w:rPr>
        <w:t xml:space="preserve"> way I can be reached is through e-mail.  My e-mail address is</w:t>
      </w:r>
      <w:r w:rsidR="0020486F">
        <w:rPr>
          <w:rFonts w:ascii="Century Gothic" w:hAnsi="Century Gothic"/>
          <w:sz w:val="22"/>
          <w:szCs w:val="22"/>
        </w:rPr>
        <w:t xml:space="preserve"> </w:t>
      </w:r>
      <w:hyperlink r:id="rId9" w:history="1">
        <w:r w:rsidR="0020486F" w:rsidRPr="0005751B">
          <w:rPr>
            <w:rStyle w:val="Hyperlink"/>
            <w:rFonts w:ascii="Century Gothic" w:hAnsi="Century Gothic"/>
            <w:sz w:val="22"/>
            <w:szCs w:val="22"/>
          </w:rPr>
          <w:t>azea.mustafa@sccpss.com</w:t>
        </w:r>
      </w:hyperlink>
      <w:r w:rsidR="0020486F">
        <w:rPr>
          <w:rFonts w:ascii="Century Gothic" w:hAnsi="Century Gothic"/>
          <w:sz w:val="22"/>
          <w:szCs w:val="22"/>
        </w:rPr>
        <w:t xml:space="preserve">. </w:t>
      </w:r>
      <w:r w:rsidRPr="004D3966">
        <w:rPr>
          <w:rFonts w:ascii="Century Gothic" w:hAnsi="Century Gothic"/>
          <w:sz w:val="22"/>
          <w:szCs w:val="22"/>
        </w:rPr>
        <w:t xml:space="preserve"> Emails will be returned usually within 24 hours.  Open communication is the best way for us to work together to benefit your child.  Parents have access to student grades via internet.  Please check one of the options below.</w:t>
      </w:r>
    </w:p>
    <w:p w14:paraId="35DDCA51" w14:textId="77777777" w:rsidR="00532F49" w:rsidRPr="004D3966" w:rsidRDefault="00532F49" w:rsidP="0019299A">
      <w:pPr>
        <w:rPr>
          <w:rFonts w:ascii="Century Gothic" w:hAnsi="Century Gothic"/>
          <w:sz w:val="22"/>
          <w:szCs w:val="22"/>
        </w:rPr>
      </w:pPr>
    </w:p>
    <w:p w14:paraId="18A76410" w14:textId="77777777" w:rsidR="00532F49" w:rsidRDefault="00532F49" w:rsidP="0019299A">
      <w:pPr>
        <w:rPr>
          <w:rFonts w:ascii="Century Gothic" w:hAnsi="Century Gothic"/>
          <w:sz w:val="22"/>
          <w:szCs w:val="22"/>
        </w:rPr>
      </w:pPr>
      <w:r w:rsidRPr="004D3966">
        <w:rPr>
          <w:rFonts w:ascii="Century Gothic" w:hAnsi="Century Gothic"/>
          <w:sz w:val="22"/>
          <w:szCs w:val="22"/>
        </w:rPr>
        <w:t xml:space="preserve">_________ I currently have access to </w:t>
      </w:r>
      <w:r w:rsidR="00B01AA5">
        <w:rPr>
          <w:rFonts w:ascii="Century Gothic" w:hAnsi="Century Gothic"/>
          <w:sz w:val="22"/>
          <w:szCs w:val="22"/>
        </w:rPr>
        <w:t>POWERSCHOOL</w:t>
      </w:r>
      <w:r>
        <w:rPr>
          <w:rFonts w:ascii="Century Gothic" w:hAnsi="Century Gothic"/>
          <w:sz w:val="22"/>
          <w:szCs w:val="22"/>
        </w:rPr>
        <w:t xml:space="preserve"> </w:t>
      </w:r>
      <w:r w:rsidRPr="004D3966">
        <w:rPr>
          <w:rFonts w:ascii="Century Gothic" w:hAnsi="Century Gothic"/>
          <w:sz w:val="22"/>
          <w:szCs w:val="22"/>
        </w:rPr>
        <w:t>and monitor my child’s grades.</w:t>
      </w:r>
    </w:p>
    <w:p w14:paraId="68B67D19" w14:textId="77777777" w:rsidR="00532F49" w:rsidRPr="004D3966" w:rsidRDefault="00532F49" w:rsidP="0019299A">
      <w:pPr>
        <w:rPr>
          <w:rFonts w:ascii="Century Gothic" w:hAnsi="Century Gothic"/>
          <w:sz w:val="22"/>
          <w:szCs w:val="22"/>
        </w:rPr>
      </w:pPr>
    </w:p>
    <w:p w14:paraId="3BEA0644" w14:textId="77777777" w:rsidR="00532F49" w:rsidRDefault="00532F49" w:rsidP="0019299A">
      <w:pPr>
        <w:ind w:left="1440" w:hanging="1440"/>
        <w:rPr>
          <w:rFonts w:ascii="Century Gothic" w:hAnsi="Century Gothic"/>
          <w:b/>
          <w:sz w:val="22"/>
          <w:szCs w:val="22"/>
        </w:rPr>
      </w:pPr>
      <w:r w:rsidRPr="004D3966">
        <w:rPr>
          <w:rFonts w:ascii="Century Gothic" w:hAnsi="Century Gothic"/>
          <w:sz w:val="22"/>
          <w:szCs w:val="22"/>
        </w:rPr>
        <w:t xml:space="preserve">_________ I am interested in obtaining access to </w:t>
      </w:r>
      <w:r w:rsidR="00B01AA5">
        <w:rPr>
          <w:rFonts w:ascii="Century Gothic" w:hAnsi="Century Gothic"/>
          <w:sz w:val="22"/>
          <w:szCs w:val="22"/>
        </w:rPr>
        <w:t>POWERSCHOOL</w:t>
      </w:r>
      <w:r>
        <w:rPr>
          <w:rFonts w:ascii="Century Gothic" w:hAnsi="Century Gothic"/>
          <w:sz w:val="22"/>
          <w:szCs w:val="22"/>
        </w:rPr>
        <w:t xml:space="preserve"> </w:t>
      </w:r>
      <w:r w:rsidRPr="004D3966">
        <w:rPr>
          <w:rFonts w:ascii="Century Gothic" w:hAnsi="Century Gothic"/>
          <w:sz w:val="22"/>
          <w:szCs w:val="22"/>
        </w:rPr>
        <w:t xml:space="preserve">so that I can monitor my child’s grades. </w:t>
      </w:r>
      <w:r w:rsidRPr="004D3966">
        <w:rPr>
          <w:rFonts w:ascii="Century Gothic" w:hAnsi="Century Gothic"/>
          <w:b/>
          <w:sz w:val="22"/>
          <w:szCs w:val="22"/>
        </w:rPr>
        <w:t xml:space="preserve">You may contact the </w:t>
      </w:r>
      <w:r>
        <w:rPr>
          <w:rFonts w:ascii="Century Gothic" w:hAnsi="Century Gothic"/>
          <w:b/>
          <w:sz w:val="22"/>
          <w:szCs w:val="22"/>
        </w:rPr>
        <w:t>main office</w:t>
      </w:r>
      <w:r w:rsidRPr="004D3966">
        <w:rPr>
          <w:rFonts w:ascii="Century Gothic" w:hAnsi="Century Gothic"/>
          <w:b/>
          <w:sz w:val="22"/>
          <w:szCs w:val="22"/>
        </w:rPr>
        <w:t xml:space="preserve"> at </w:t>
      </w:r>
      <w:r>
        <w:rPr>
          <w:rFonts w:ascii="Century Gothic" w:hAnsi="Century Gothic"/>
          <w:b/>
          <w:sz w:val="22"/>
          <w:szCs w:val="22"/>
        </w:rPr>
        <w:t>SAA</w:t>
      </w:r>
      <w:r w:rsidRPr="004D3966">
        <w:rPr>
          <w:rFonts w:ascii="Century Gothic" w:hAnsi="Century Gothic"/>
          <w:b/>
          <w:sz w:val="22"/>
          <w:szCs w:val="22"/>
        </w:rPr>
        <w:t>.</w:t>
      </w:r>
    </w:p>
    <w:p w14:paraId="1BFF44E8" w14:textId="77777777" w:rsidR="00532F49" w:rsidRPr="004D3966" w:rsidRDefault="00532F49" w:rsidP="0019299A">
      <w:pPr>
        <w:ind w:left="1440" w:hanging="1440"/>
        <w:rPr>
          <w:rFonts w:ascii="Century Gothic" w:hAnsi="Century Gothic"/>
          <w:sz w:val="22"/>
          <w:szCs w:val="22"/>
        </w:rPr>
      </w:pPr>
    </w:p>
    <w:p w14:paraId="2B0348D5" w14:textId="77777777" w:rsidR="00532F49" w:rsidRPr="004D3966" w:rsidRDefault="00532F49" w:rsidP="0019299A">
      <w:pPr>
        <w:rPr>
          <w:rFonts w:ascii="Century Gothic" w:hAnsi="Century Gothic"/>
          <w:sz w:val="22"/>
          <w:szCs w:val="22"/>
        </w:rPr>
      </w:pPr>
      <w:r w:rsidRPr="004D3966">
        <w:rPr>
          <w:rFonts w:ascii="Century Gothic" w:hAnsi="Century Gothic"/>
          <w:sz w:val="22"/>
          <w:szCs w:val="22"/>
        </w:rPr>
        <w:t>_________ I do not have internet access at home.</w:t>
      </w:r>
    </w:p>
    <w:p w14:paraId="380DD0F9" w14:textId="77777777" w:rsidR="00532F49" w:rsidRPr="004D3966" w:rsidRDefault="00532F49" w:rsidP="0019299A">
      <w:pPr>
        <w:rPr>
          <w:rFonts w:ascii="Century Gothic" w:hAnsi="Century Gothic"/>
          <w:sz w:val="22"/>
          <w:szCs w:val="22"/>
        </w:rPr>
      </w:pPr>
    </w:p>
    <w:p w14:paraId="05169FC6" w14:textId="77777777" w:rsidR="00532F49" w:rsidRPr="004D3966" w:rsidRDefault="00532F49" w:rsidP="0019299A">
      <w:pPr>
        <w:rPr>
          <w:rFonts w:ascii="Century Gothic" w:hAnsi="Century Gothic"/>
          <w:b/>
          <w:sz w:val="22"/>
          <w:szCs w:val="22"/>
        </w:rPr>
      </w:pPr>
      <w:r w:rsidRPr="006A5C18">
        <w:rPr>
          <w:rFonts w:ascii="Century Gothic" w:hAnsi="Century Gothic"/>
          <w:b/>
          <w:sz w:val="22"/>
          <w:szCs w:val="22"/>
        </w:rPr>
        <w:t>Is there anything that you want me to know about your student that will help him or her to be successful?</w:t>
      </w:r>
      <w:r>
        <w:rPr>
          <w:rFonts w:ascii="Century Gothic" w:hAnsi="Century Gothic"/>
          <w:b/>
          <w:sz w:val="22"/>
          <w:szCs w:val="22"/>
        </w:rPr>
        <w:t xml:space="preserve"> Is there a</w:t>
      </w:r>
      <w:r w:rsidRPr="004D3966">
        <w:rPr>
          <w:rFonts w:ascii="Century Gothic" w:hAnsi="Century Gothic"/>
          <w:b/>
          <w:sz w:val="22"/>
          <w:szCs w:val="22"/>
        </w:rPr>
        <w:t xml:space="preserve"> need to sit in the front? Is there a student in this class that you do not need to sit </w:t>
      </w:r>
      <w:r>
        <w:rPr>
          <w:rFonts w:ascii="Century Gothic" w:hAnsi="Century Gothic"/>
          <w:b/>
          <w:sz w:val="22"/>
          <w:szCs w:val="22"/>
        </w:rPr>
        <w:t>near</w:t>
      </w:r>
      <w:r w:rsidRPr="004D3966">
        <w:rPr>
          <w:rFonts w:ascii="Century Gothic" w:hAnsi="Century Gothic"/>
          <w:b/>
          <w:sz w:val="22"/>
          <w:szCs w:val="22"/>
        </w:rPr>
        <w:t>? Do you need help obtaining materials for class?  You may use the back if needed.</w:t>
      </w:r>
    </w:p>
    <w:p w14:paraId="4FFC3510" w14:textId="77777777" w:rsidR="00532F49" w:rsidRDefault="00532F49" w:rsidP="0019299A">
      <w:pPr>
        <w:rPr>
          <w:rFonts w:ascii="Century Gothic" w:hAnsi="Century Gothic"/>
          <w:sz w:val="22"/>
        </w:rPr>
      </w:pPr>
    </w:p>
    <w:p w14:paraId="198C8141" w14:textId="77777777" w:rsidR="00532F49" w:rsidRPr="004D3966" w:rsidRDefault="00532F49" w:rsidP="0019299A">
      <w:pPr>
        <w:rPr>
          <w:rFonts w:ascii="Century Gothic" w:hAnsi="Century Gothic"/>
          <w:sz w:val="22"/>
        </w:rPr>
      </w:pPr>
    </w:p>
    <w:p w14:paraId="3E47574E" w14:textId="77777777" w:rsidR="00532F49" w:rsidRDefault="00532F49" w:rsidP="0019299A">
      <w:pPr>
        <w:rPr>
          <w:rFonts w:ascii="Century Gothic" w:hAnsi="Century Gothic"/>
          <w:sz w:val="22"/>
        </w:rPr>
      </w:pPr>
    </w:p>
    <w:p w14:paraId="51ED2A1F" w14:textId="77777777" w:rsidR="00532F49" w:rsidRDefault="00532F49" w:rsidP="0019299A">
      <w:pPr>
        <w:rPr>
          <w:rFonts w:ascii="Century Gothic" w:hAnsi="Century Gothic"/>
          <w:sz w:val="22"/>
        </w:rPr>
      </w:pPr>
    </w:p>
    <w:p w14:paraId="1275B87D" w14:textId="77777777" w:rsidR="00532F49" w:rsidRPr="004D3966" w:rsidRDefault="00532F49" w:rsidP="0019299A">
      <w:pPr>
        <w:rPr>
          <w:rFonts w:ascii="Century Gothic" w:hAnsi="Century Gothic"/>
          <w:sz w:val="22"/>
        </w:rPr>
      </w:pPr>
    </w:p>
    <w:p w14:paraId="493342FD" w14:textId="77777777" w:rsidR="00532F49" w:rsidRDefault="00532F49"/>
    <w:sectPr w:rsidR="00532F49" w:rsidSect="004F7DD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B24F" w14:textId="77777777" w:rsidR="00050810" w:rsidRDefault="00050810" w:rsidP="009F0B1F">
      <w:r>
        <w:separator/>
      </w:r>
    </w:p>
  </w:endnote>
  <w:endnote w:type="continuationSeparator" w:id="0">
    <w:p w14:paraId="6D44CC2F" w14:textId="77777777" w:rsidR="00050810" w:rsidRDefault="00050810" w:rsidP="009F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0FD1" w14:textId="77777777" w:rsidR="00050810" w:rsidRDefault="00050810" w:rsidP="009F0B1F">
      <w:r>
        <w:separator/>
      </w:r>
    </w:p>
  </w:footnote>
  <w:footnote w:type="continuationSeparator" w:id="0">
    <w:p w14:paraId="362D759A" w14:textId="77777777" w:rsidR="00050810" w:rsidRDefault="00050810" w:rsidP="009F0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0089"/>
    <w:multiLevelType w:val="hybridMultilevel"/>
    <w:tmpl w:val="5AF60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9F3571"/>
    <w:multiLevelType w:val="hybridMultilevel"/>
    <w:tmpl w:val="CB6EB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269526A"/>
    <w:multiLevelType w:val="hybridMultilevel"/>
    <w:tmpl w:val="E206A6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70250"/>
    <w:multiLevelType w:val="hybridMultilevel"/>
    <w:tmpl w:val="E2882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9A"/>
    <w:rsid w:val="0003752C"/>
    <w:rsid w:val="00043B67"/>
    <w:rsid w:val="00050810"/>
    <w:rsid w:val="000D33F0"/>
    <w:rsid w:val="001103CD"/>
    <w:rsid w:val="00165CA5"/>
    <w:rsid w:val="00174F24"/>
    <w:rsid w:val="0019299A"/>
    <w:rsid w:val="001D6D17"/>
    <w:rsid w:val="001E2477"/>
    <w:rsid w:val="001F609E"/>
    <w:rsid w:val="0020486F"/>
    <w:rsid w:val="00220326"/>
    <w:rsid w:val="002276D8"/>
    <w:rsid w:val="00236C2F"/>
    <w:rsid w:val="0024386A"/>
    <w:rsid w:val="00277B12"/>
    <w:rsid w:val="002860AD"/>
    <w:rsid w:val="002B49D3"/>
    <w:rsid w:val="002D50E3"/>
    <w:rsid w:val="002E1797"/>
    <w:rsid w:val="002E3411"/>
    <w:rsid w:val="002E6D46"/>
    <w:rsid w:val="00351EF7"/>
    <w:rsid w:val="003C380B"/>
    <w:rsid w:val="00404D01"/>
    <w:rsid w:val="00437C75"/>
    <w:rsid w:val="00445A55"/>
    <w:rsid w:val="004D3966"/>
    <w:rsid w:val="004F7D95"/>
    <w:rsid w:val="004F7DD2"/>
    <w:rsid w:val="00527F51"/>
    <w:rsid w:val="00532F49"/>
    <w:rsid w:val="00545BAF"/>
    <w:rsid w:val="006523F9"/>
    <w:rsid w:val="006616C1"/>
    <w:rsid w:val="00683D90"/>
    <w:rsid w:val="00685180"/>
    <w:rsid w:val="00687ADA"/>
    <w:rsid w:val="006A5C18"/>
    <w:rsid w:val="006C5075"/>
    <w:rsid w:val="006C7E1A"/>
    <w:rsid w:val="006D5DFC"/>
    <w:rsid w:val="006E027F"/>
    <w:rsid w:val="00705135"/>
    <w:rsid w:val="0080767E"/>
    <w:rsid w:val="00821296"/>
    <w:rsid w:val="008426E2"/>
    <w:rsid w:val="008539A1"/>
    <w:rsid w:val="00893B88"/>
    <w:rsid w:val="008F6228"/>
    <w:rsid w:val="00903EB5"/>
    <w:rsid w:val="00906DC5"/>
    <w:rsid w:val="00922D1D"/>
    <w:rsid w:val="009631EB"/>
    <w:rsid w:val="0096603B"/>
    <w:rsid w:val="00981651"/>
    <w:rsid w:val="00982903"/>
    <w:rsid w:val="00986138"/>
    <w:rsid w:val="00994028"/>
    <w:rsid w:val="009F0B1F"/>
    <w:rsid w:val="00AB0AA0"/>
    <w:rsid w:val="00AB33E4"/>
    <w:rsid w:val="00AF1127"/>
    <w:rsid w:val="00B01157"/>
    <w:rsid w:val="00B01AA5"/>
    <w:rsid w:val="00B502F5"/>
    <w:rsid w:val="00B87AC8"/>
    <w:rsid w:val="00B96BD4"/>
    <w:rsid w:val="00C1083F"/>
    <w:rsid w:val="00C16852"/>
    <w:rsid w:val="00C205E8"/>
    <w:rsid w:val="00C22127"/>
    <w:rsid w:val="00C33CDD"/>
    <w:rsid w:val="00C35AA1"/>
    <w:rsid w:val="00C74DD3"/>
    <w:rsid w:val="00CA18A8"/>
    <w:rsid w:val="00CB348B"/>
    <w:rsid w:val="00CC11D6"/>
    <w:rsid w:val="00CD0C6B"/>
    <w:rsid w:val="00CF5DE2"/>
    <w:rsid w:val="00CF6DFE"/>
    <w:rsid w:val="00D70B93"/>
    <w:rsid w:val="00D72529"/>
    <w:rsid w:val="00D970A5"/>
    <w:rsid w:val="00DA45EE"/>
    <w:rsid w:val="00DF7D83"/>
    <w:rsid w:val="00E01680"/>
    <w:rsid w:val="00E102A6"/>
    <w:rsid w:val="00E146C5"/>
    <w:rsid w:val="00E1697E"/>
    <w:rsid w:val="00ED0916"/>
    <w:rsid w:val="00EF72B4"/>
    <w:rsid w:val="00F15449"/>
    <w:rsid w:val="00F55DF8"/>
    <w:rsid w:val="00FD2043"/>
    <w:rsid w:val="00FD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C8D36AA"/>
  <w15:docId w15:val="{0413B1D0-E014-44AF-ADD9-118AFA17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99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299A"/>
    <w:rPr>
      <w:rFonts w:cs="Times New Roman"/>
      <w:color w:val="0000FF"/>
      <w:u w:val="single"/>
    </w:rPr>
  </w:style>
  <w:style w:type="paragraph" w:customStyle="1" w:styleId="Default">
    <w:name w:val="Default"/>
    <w:uiPriority w:val="99"/>
    <w:rsid w:val="0019299A"/>
    <w:pPr>
      <w:autoSpaceDE w:val="0"/>
      <w:autoSpaceDN w:val="0"/>
      <w:adjustRightInd w:val="0"/>
    </w:pPr>
    <w:rPr>
      <w:rFonts w:eastAsia="Times New Roman"/>
      <w:color w:val="000000"/>
      <w:sz w:val="24"/>
      <w:szCs w:val="24"/>
    </w:rPr>
  </w:style>
  <w:style w:type="character" w:styleId="FollowedHyperlink">
    <w:name w:val="FollowedHyperlink"/>
    <w:uiPriority w:val="99"/>
    <w:semiHidden/>
    <w:rsid w:val="002276D8"/>
    <w:rPr>
      <w:rFonts w:cs="Times New Roman"/>
      <w:color w:val="800080"/>
      <w:u w:val="single"/>
    </w:rPr>
  </w:style>
  <w:style w:type="table" w:styleId="TableGrid">
    <w:name w:val="Table Grid"/>
    <w:basedOn w:val="TableNormal"/>
    <w:uiPriority w:val="99"/>
    <w:locked/>
    <w:rsid w:val="00AB0A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1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eamustafa.weebly.com" TargetMode="External"/><Relationship Id="rId3" Type="http://schemas.openxmlformats.org/officeDocument/2006/relationships/settings" Target="settings.xml"/><Relationship Id="rId7" Type="http://schemas.openxmlformats.org/officeDocument/2006/relationships/hyperlink" Target="mailto:azea.mustafa@sccp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zea.mustafa@sccp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Coordinate Algebra Syllabus</vt:lpstr>
    </vt:vector>
  </TitlesOfParts>
  <Company>SCCPSS</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 Algebra Syllabus</dc:title>
  <dc:creator>danlan86</dc:creator>
  <cp:lastModifiedBy>Azea Mustafa</cp:lastModifiedBy>
  <cp:revision>5</cp:revision>
  <cp:lastPrinted>2016-08-02T16:02:00Z</cp:lastPrinted>
  <dcterms:created xsi:type="dcterms:W3CDTF">2021-07-31T23:12:00Z</dcterms:created>
  <dcterms:modified xsi:type="dcterms:W3CDTF">2021-07-31T23:23:00Z</dcterms:modified>
</cp:coreProperties>
</file>